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1F41" w:rsidRPr="00CA46E8" w:rsidRDefault="005200C9" w:rsidP="00981F41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 #1: </w:t>
      </w:r>
      <w:r w:rsidR="00981F41" w:rsidRPr="00CA46E8">
        <w:rPr>
          <w:b/>
          <w:sz w:val="36"/>
          <w:szCs w:val="36"/>
        </w:rPr>
        <w:t>DNA Worksheet</w:t>
      </w:r>
    </w:p>
    <w:p w:rsidR="00981F41" w:rsidRDefault="00981F41" w:rsidP="00981F41">
      <w:pPr>
        <w:spacing w:after="0" w:line="240" w:lineRule="auto"/>
        <w:rPr>
          <w:sz w:val="24"/>
          <w:szCs w:val="24"/>
        </w:rPr>
      </w:pPr>
    </w:p>
    <w:p w:rsidR="00981F41" w:rsidRPr="00981F41" w:rsidRDefault="00981F41" w:rsidP="00981F41">
      <w:pPr>
        <w:spacing w:after="0" w:line="240" w:lineRule="auto"/>
        <w:rPr>
          <w:sz w:val="24"/>
          <w:szCs w:val="24"/>
        </w:rPr>
      </w:pPr>
      <w:r w:rsidRPr="00CA46E8">
        <w:rPr>
          <w:b/>
          <w:sz w:val="24"/>
          <w:szCs w:val="24"/>
        </w:rPr>
        <w:t>Label the diagram.</w:t>
      </w:r>
      <w:r w:rsidRPr="00981F41">
        <w:rPr>
          <w:sz w:val="24"/>
          <w:szCs w:val="24"/>
        </w:rPr>
        <w:t xml:space="preserve"> Use these choices: nucleotide, deoxyribose, phosphate group, nitrogen base, hydrogen bonds, </w:t>
      </w:r>
      <w:r w:rsidR="00000D02">
        <w:rPr>
          <w:sz w:val="24"/>
          <w:szCs w:val="24"/>
        </w:rPr>
        <w:t xml:space="preserve">and </w:t>
      </w:r>
      <w:r w:rsidRPr="00981F41">
        <w:rPr>
          <w:sz w:val="24"/>
          <w:szCs w:val="24"/>
        </w:rPr>
        <w:t>base pair.</w:t>
      </w:r>
    </w:p>
    <w:p w:rsidR="00981F41" w:rsidRPr="00981F41" w:rsidRDefault="00981F41" w:rsidP="00981F41">
      <w:pPr>
        <w:spacing w:after="0" w:line="240" w:lineRule="auto"/>
        <w:rPr>
          <w:sz w:val="24"/>
          <w:szCs w:val="24"/>
        </w:rPr>
      </w:pPr>
    </w:p>
    <w:p w:rsidR="00981F41" w:rsidRPr="00981F41" w:rsidRDefault="00CA46E8" w:rsidP="00981F4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>
            <wp:extent cx="5943600" cy="3150235"/>
            <wp:effectExtent l="19050" t="0" r="0" b="0"/>
            <wp:docPr id="1" name="Picture 0" descr="DNA Replic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NA Replicatio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F41" w:rsidRPr="00981F41" w:rsidRDefault="00981F41" w:rsidP="00981F41">
      <w:pPr>
        <w:spacing w:after="0" w:line="240" w:lineRule="auto"/>
        <w:rPr>
          <w:sz w:val="24"/>
          <w:szCs w:val="24"/>
        </w:rPr>
      </w:pPr>
    </w:p>
    <w:p w:rsidR="00981F41" w:rsidRPr="00CA46E8" w:rsidRDefault="00981F41" w:rsidP="00CA46E8">
      <w:pPr>
        <w:spacing w:after="0" w:line="360" w:lineRule="auto"/>
        <w:rPr>
          <w:b/>
          <w:sz w:val="24"/>
          <w:szCs w:val="24"/>
        </w:rPr>
      </w:pPr>
      <w:r w:rsidRPr="00CA46E8">
        <w:rPr>
          <w:b/>
          <w:sz w:val="24"/>
          <w:szCs w:val="24"/>
        </w:rPr>
        <w:t>Complete each statement.</w:t>
      </w:r>
    </w:p>
    <w:p w:rsidR="00981F41" w:rsidRPr="00CA46E8" w:rsidRDefault="00981F41" w:rsidP="00CA46E8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CA46E8">
        <w:rPr>
          <w:sz w:val="24"/>
          <w:szCs w:val="24"/>
        </w:rPr>
        <w:t>________________</w:t>
      </w:r>
      <w:r w:rsidR="00A44645">
        <w:rPr>
          <w:sz w:val="24"/>
          <w:szCs w:val="24"/>
        </w:rPr>
        <w:t xml:space="preserve"> (A)</w:t>
      </w:r>
      <w:r w:rsidRPr="00CA46E8">
        <w:rPr>
          <w:sz w:val="24"/>
          <w:szCs w:val="24"/>
        </w:rPr>
        <w:t xml:space="preserve">, </w:t>
      </w:r>
      <w:r w:rsidR="00A44645" w:rsidRPr="00CA46E8">
        <w:rPr>
          <w:sz w:val="24"/>
          <w:szCs w:val="24"/>
        </w:rPr>
        <w:t>________________</w:t>
      </w:r>
      <w:r w:rsidR="00A44645">
        <w:rPr>
          <w:sz w:val="24"/>
          <w:szCs w:val="24"/>
        </w:rPr>
        <w:t xml:space="preserve"> </w:t>
      </w:r>
      <w:r w:rsidRPr="00CA46E8">
        <w:rPr>
          <w:sz w:val="24"/>
          <w:szCs w:val="24"/>
        </w:rPr>
        <w:t xml:space="preserve">(G), </w:t>
      </w:r>
      <w:r w:rsidR="00A44645" w:rsidRPr="00CA46E8">
        <w:rPr>
          <w:sz w:val="24"/>
          <w:szCs w:val="24"/>
        </w:rPr>
        <w:t>________________</w:t>
      </w:r>
      <w:r w:rsidR="00A44645">
        <w:rPr>
          <w:sz w:val="24"/>
          <w:szCs w:val="24"/>
        </w:rPr>
        <w:t xml:space="preserve"> </w:t>
      </w:r>
      <w:r w:rsidRPr="00CA46E8">
        <w:rPr>
          <w:sz w:val="24"/>
          <w:szCs w:val="24"/>
        </w:rPr>
        <w:t xml:space="preserve">(C), and </w:t>
      </w:r>
      <w:r w:rsidR="00A44645" w:rsidRPr="00CA46E8">
        <w:rPr>
          <w:sz w:val="24"/>
          <w:szCs w:val="24"/>
        </w:rPr>
        <w:t>________________</w:t>
      </w:r>
      <w:r w:rsidR="00A44645">
        <w:rPr>
          <w:sz w:val="24"/>
          <w:szCs w:val="24"/>
        </w:rPr>
        <w:t xml:space="preserve"> </w:t>
      </w:r>
      <w:r w:rsidRPr="00CA46E8">
        <w:rPr>
          <w:sz w:val="24"/>
          <w:szCs w:val="24"/>
        </w:rPr>
        <w:t>(T) are the four _________________ in DNA.</w:t>
      </w:r>
    </w:p>
    <w:p w:rsidR="00981F41" w:rsidRPr="00CA46E8" w:rsidRDefault="00981F41" w:rsidP="00CA46E8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CA46E8">
        <w:rPr>
          <w:sz w:val="24"/>
          <w:szCs w:val="24"/>
        </w:rPr>
        <w:t>The sequence of __________________ carries the genetic information of an organism.</w:t>
      </w:r>
    </w:p>
    <w:p w:rsidR="00981F41" w:rsidRPr="00CA46E8" w:rsidRDefault="00981F41" w:rsidP="00CA46E8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CA46E8">
        <w:rPr>
          <w:sz w:val="24"/>
          <w:szCs w:val="24"/>
        </w:rPr>
        <w:t>The process of __________________ produces a new copy of an organism’s genetic information, which is passed on to a new cell.</w:t>
      </w:r>
    </w:p>
    <w:p w:rsidR="00981F41" w:rsidRDefault="00981F41" w:rsidP="00CA46E8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CA46E8">
        <w:rPr>
          <w:sz w:val="24"/>
          <w:szCs w:val="24"/>
        </w:rPr>
        <w:t>The double-coiled shape of DNA is called a __________________.</w:t>
      </w:r>
    </w:p>
    <w:p w:rsidR="001123CD" w:rsidRDefault="001123CD" w:rsidP="00CA46E8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A nucleotide is made up of three parts: a </w:t>
      </w:r>
      <w:r w:rsidRPr="00CA46E8">
        <w:rPr>
          <w:sz w:val="24"/>
          <w:szCs w:val="24"/>
        </w:rPr>
        <w:t>__________________</w:t>
      </w:r>
      <w:r>
        <w:rPr>
          <w:sz w:val="24"/>
          <w:szCs w:val="24"/>
        </w:rPr>
        <w:t xml:space="preserve"> group, a five carbon </w:t>
      </w:r>
      <w:r w:rsidRPr="00CA46E8">
        <w:rPr>
          <w:sz w:val="24"/>
          <w:szCs w:val="24"/>
        </w:rPr>
        <w:t>__________________</w:t>
      </w:r>
      <w:r>
        <w:rPr>
          <w:sz w:val="24"/>
          <w:szCs w:val="24"/>
        </w:rPr>
        <w:t xml:space="preserve"> and a </w:t>
      </w:r>
      <w:r w:rsidRPr="00CA46E8">
        <w:rPr>
          <w:sz w:val="24"/>
          <w:szCs w:val="24"/>
        </w:rPr>
        <w:t>__________________</w:t>
      </w:r>
      <w:r>
        <w:rPr>
          <w:sz w:val="24"/>
          <w:szCs w:val="24"/>
        </w:rPr>
        <w:t xml:space="preserve"> base.</w:t>
      </w:r>
    </w:p>
    <w:p w:rsidR="001123CD" w:rsidRDefault="001123CD" w:rsidP="00CA46E8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In a strand of DNA, if the percentage of thymine is 30%, the percentage of cytosine in the same DNA strand </w:t>
      </w:r>
      <w:r w:rsidR="006C5684">
        <w:rPr>
          <w:sz w:val="24"/>
          <w:szCs w:val="24"/>
        </w:rPr>
        <w:t xml:space="preserve">should </w:t>
      </w:r>
      <w:bookmarkStart w:id="0" w:name="_GoBack"/>
      <w:bookmarkEnd w:id="0"/>
      <w:r>
        <w:rPr>
          <w:sz w:val="24"/>
          <w:szCs w:val="24"/>
        </w:rPr>
        <w:t>be __________%.</w:t>
      </w:r>
    </w:p>
    <w:p w:rsidR="001123CD" w:rsidRPr="00000D02" w:rsidRDefault="001123CD" w:rsidP="00000D02">
      <w:pPr>
        <w:spacing w:after="0" w:line="360" w:lineRule="auto"/>
        <w:rPr>
          <w:sz w:val="24"/>
          <w:szCs w:val="24"/>
        </w:rPr>
      </w:pPr>
    </w:p>
    <w:sectPr w:rsidR="001123CD" w:rsidRPr="00000D02" w:rsidSect="001123CD">
      <w:pgSz w:w="12240" w:h="15840"/>
      <w:pgMar w:top="1440" w:right="1440" w:bottom="1440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3CD" w:rsidRDefault="001123CD" w:rsidP="001123CD">
      <w:pPr>
        <w:spacing w:after="0" w:line="240" w:lineRule="auto"/>
      </w:pPr>
      <w:r>
        <w:separator/>
      </w:r>
    </w:p>
  </w:endnote>
  <w:endnote w:type="continuationSeparator" w:id="0">
    <w:p w:rsidR="001123CD" w:rsidRDefault="001123CD" w:rsidP="00112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3CD" w:rsidRDefault="001123CD" w:rsidP="001123CD">
      <w:pPr>
        <w:spacing w:after="0" w:line="240" w:lineRule="auto"/>
      </w:pPr>
      <w:r>
        <w:separator/>
      </w:r>
    </w:p>
  </w:footnote>
  <w:footnote w:type="continuationSeparator" w:id="0">
    <w:p w:rsidR="001123CD" w:rsidRDefault="001123CD" w:rsidP="001123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9048C"/>
    <w:multiLevelType w:val="hybridMultilevel"/>
    <w:tmpl w:val="37CCDDA8"/>
    <w:lvl w:ilvl="0" w:tplc="5D863F4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62330D"/>
    <w:multiLevelType w:val="hybridMultilevel"/>
    <w:tmpl w:val="69B4B446"/>
    <w:lvl w:ilvl="0" w:tplc="5D863F4A">
      <w:start w:val="7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F41"/>
    <w:rsid w:val="00000D02"/>
    <w:rsid w:val="001123CD"/>
    <w:rsid w:val="00464B1C"/>
    <w:rsid w:val="005200C9"/>
    <w:rsid w:val="006C5684"/>
    <w:rsid w:val="00981F41"/>
    <w:rsid w:val="00A44645"/>
    <w:rsid w:val="00CA46E8"/>
    <w:rsid w:val="00FB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89685"/>
  <w15:docId w15:val="{C5E0EE12-AB1C-46F2-9919-EDE80F391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31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4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6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A46E8"/>
    <w:pPr>
      <w:ind w:left="720"/>
      <w:contextualSpacing/>
    </w:pPr>
  </w:style>
  <w:style w:type="table" w:styleId="TableGrid">
    <w:name w:val="Table Grid"/>
    <w:basedOn w:val="TableNormal"/>
    <w:uiPriority w:val="59"/>
    <w:rsid w:val="00112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2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23CD"/>
  </w:style>
  <w:style w:type="paragraph" w:styleId="Footer">
    <w:name w:val="footer"/>
    <w:basedOn w:val="Normal"/>
    <w:link w:val="FooterChar"/>
    <w:uiPriority w:val="99"/>
    <w:unhideWhenUsed/>
    <w:rsid w:val="00112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2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Hunter</dc:creator>
  <cp:lastModifiedBy>Greg Woolgar</cp:lastModifiedBy>
  <cp:revision>4</cp:revision>
  <dcterms:created xsi:type="dcterms:W3CDTF">2019-06-27T21:45:00Z</dcterms:created>
  <dcterms:modified xsi:type="dcterms:W3CDTF">2020-10-16T22:46:00Z</dcterms:modified>
</cp:coreProperties>
</file>