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69783E">
        <w:rPr>
          <w:rFonts w:ascii="Times New Roman" w:hAnsi="Times New Roman"/>
          <w:b/>
          <w:bCs/>
          <w:i/>
          <w:iCs/>
          <w:sz w:val="36"/>
          <w:szCs w:val="36"/>
        </w:rPr>
        <w:t>8 Solving Equations &amp; Inequalities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:rsidR="00B92E5B" w:rsidRPr="00B92E5B" w:rsidRDefault="003E4210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8.</w:t>
      </w:r>
      <w:r w:rsidR="00F2686E">
        <w:rPr>
          <w:rFonts w:ascii="Times New Roman" w:hAnsi="Times New Roman"/>
          <w:b/>
          <w:bCs/>
          <w:i/>
          <w:iCs/>
          <w:sz w:val="36"/>
          <w:szCs w:val="36"/>
        </w:rPr>
        <w:t>6</w:t>
      </w:r>
      <w:r w:rsidR="00582C4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  <w:r w:rsidR="00F2686E">
        <w:rPr>
          <w:rFonts w:ascii="Times New Roman" w:hAnsi="Times New Roman"/>
          <w:b/>
          <w:bCs/>
          <w:i/>
          <w:iCs/>
          <w:sz w:val="36"/>
          <w:szCs w:val="36"/>
        </w:rPr>
        <w:t xml:space="preserve">Solving Single-Step Inequalities </w:t>
      </w:r>
      <w:bookmarkStart w:id="0" w:name="_GoBack"/>
      <w:bookmarkEnd w:id="0"/>
    </w:p>
    <w:p w:rsidR="00D3405A" w:rsidRDefault="00D3405A" w:rsidP="00D3405A">
      <w:pPr>
        <w:rPr>
          <w:rFonts w:eastAsiaTheme="minorEastAsia"/>
          <w:b/>
        </w:rPr>
      </w:pPr>
    </w:p>
    <w:p w:rsidR="00DB759F" w:rsidRDefault="002119B6" w:rsidP="00582C48">
      <w:pPr>
        <w:rPr>
          <w:rFonts w:eastAsiaTheme="minorEastAsia"/>
        </w:rPr>
      </w:pPr>
      <w:r>
        <w:rPr>
          <w:rFonts w:eastAsiaTheme="minorEastAsia"/>
        </w:rPr>
        <w:t xml:space="preserve">Consider the inequality </w:t>
      </w:r>
      <m:oMath>
        <m:r>
          <w:rPr>
            <w:rFonts w:ascii="Cambria Math" w:eastAsiaTheme="minorEastAsia" w:hAnsi="Cambria Math"/>
          </w:rPr>
          <m:t>-3&lt;6</m:t>
        </m:r>
      </m:oMath>
      <w:r>
        <w:rPr>
          <w:rFonts w:eastAsiaTheme="minorEastAsia"/>
        </w:rPr>
        <w:t xml:space="preserve">. How do mathematical operations </w:t>
      </w:r>
      <m:oMath>
        <m:r>
          <w:rPr>
            <w:rFonts w:ascii="Cambria Math" w:eastAsiaTheme="minorEastAsia" w:hAnsi="Cambria Math"/>
          </w:rPr>
          <m:t>[+,-,×,÷]</m:t>
        </m:r>
      </m:oMath>
      <w:r>
        <w:rPr>
          <w:rFonts w:eastAsiaTheme="minorEastAsia"/>
        </w:rPr>
        <w:t xml:space="preserve"> affect the inequality?</w:t>
      </w:r>
    </w:p>
    <w:p w:rsidR="002119B6" w:rsidRDefault="002119B6" w:rsidP="00582C48">
      <w:pPr>
        <w:rPr>
          <w:rFonts w:eastAsiaTheme="minorEastAsia"/>
        </w:rPr>
      </w:pPr>
    </w:p>
    <w:p w:rsidR="002119B6" w:rsidRDefault="002119B6" w:rsidP="00582C48">
      <w:p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-3&lt;6</m:t>
        </m:r>
      </m:oMath>
      <w:r>
        <w:rPr>
          <w:rFonts w:eastAsiaTheme="minorEastAsia"/>
        </w:rPr>
        <w:t xml:space="preserve"> </w:t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-3&lt;6</m:t>
        </m:r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-3&lt;6</m:t>
        </m:r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-3&lt;6</m:t>
        </m:r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-3&lt;6</m:t>
        </m:r>
      </m:oMath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-3&lt;6</m:t>
        </m:r>
      </m:oMath>
    </w:p>
    <w:p w:rsidR="002119B6" w:rsidRDefault="002119B6" w:rsidP="00582C48">
      <w:pPr>
        <w:rPr>
          <w:rFonts w:eastAsiaTheme="minorEastAsia"/>
        </w:rPr>
      </w:pPr>
    </w:p>
    <w:p w:rsidR="002119B6" w:rsidRDefault="002119B6" w:rsidP="00582C48">
      <w:pPr>
        <w:rPr>
          <w:rFonts w:eastAsiaTheme="minorEastAsia"/>
        </w:rPr>
      </w:pPr>
    </w:p>
    <w:p w:rsidR="002119B6" w:rsidRDefault="002119B6" w:rsidP="00582C48">
      <w:pPr>
        <w:rPr>
          <w:rFonts w:eastAsiaTheme="minorEastAsia"/>
        </w:rPr>
      </w:pPr>
    </w:p>
    <w:p w:rsidR="002119B6" w:rsidRDefault="002119B6" w:rsidP="00582C48">
      <w:pPr>
        <w:rPr>
          <w:rFonts w:eastAsiaTheme="minorEastAsia"/>
        </w:rPr>
      </w:pPr>
    </w:p>
    <w:p w:rsidR="002119B6" w:rsidRDefault="002119B6" w:rsidP="00582C48">
      <w:pPr>
        <w:rPr>
          <w:rFonts w:eastAsiaTheme="minorEastAsia"/>
        </w:rPr>
      </w:pPr>
    </w:p>
    <w:p w:rsidR="002119B6" w:rsidRPr="002119B6" w:rsidRDefault="002119B6" w:rsidP="00582C48">
      <w:pPr>
        <w:rPr>
          <w:rFonts w:eastAsiaTheme="minorEastAsia"/>
          <w:b/>
          <w:u w:val="single"/>
        </w:rPr>
      </w:pPr>
      <w:r w:rsidRPr="002119B6">
        <w:rPr>
          <w:rFonts w:eastAsiaTheme="minorEastAsia"/>
          <w:b/>
          <w:u w:val="single"/>
        </w:rPr>
        <w:t>Conclusion:</w:t>
      </w:r>
    </w:p>
    <w:p w:rsidR="002119B6" w:rsidRDefault="002119B6" w:rsidP="00582C48">
      <w:pPr>
        <w:rPr>
          <w:rFonts w:eastAsiaTheme="minorEastAsia"/>
        </w:rPr>
      </w:pPr>
    </w:p>
    <w:p w:rsidR="002119B6" w:rsidRDefault="002119B6" w:rsidP="00582C48">
      <w:pPr>
        <w:rPr>
          <w:rFonts w:eastAsiaTheme="minorEastAsia"/>
        </w:rPr>
      </w:pPr>
    </w:p>
    <w:p w:rsidR="002119B6" w:rsidRDefault="002119B6" w:rsidP="00582C48">
      <w:pPr>
        <w:rPr>
          <w:rFonts w:eastAsiaTheme="minorEastAsia"/>
        </w:rPr>
      </w:pPr>
      <w:r w:rsidRPr="002119B6">
        <w:rPr>
          <w:rFonts w:eastAsiaTheme="minorEastAsia"/>
          <w:b/>
        </w:rPr>
        <w:t>Ex.</w:t>
      </w:r>
      <w:r>
        <w:rPr>
          <w:rFonts w:eastAsiaTheme="minorEastAsia"/>
        </w:rPr>
        <w:t xml:space="preserve"> Solve, show solution algebraically and graphically:</w:t>
      </w:r>
    </w:p>
    <w:p w:rsidR="002119B6" w:rsidRDefault="002119B6" w:rsidP="002119B6">
      <w:pPr>
        <w:pStyle w:val="ListParagraph"/>
        <w:numPr>
          <w:ilvl w:val="0"/>
          <w:numId w:val="34"/>
        </w:numPr>
        <w:rPr>
          <w:rFonts w:ascii="Cambria Math" w:eastAsiaTheme="minorEastAsia" w:hAnsi="Cambria Math"/>
          <w:oMath/>
        </w:rPr>
        <w:sectPr w:rsidR="002119B6" w:rsidSect="001D6BCC">
          <w:headerReference w:type="first" r:id="rId8"/>
          <w:footerReference w:type="first" r:id="rId9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2119B6" w:rsidRDefault="002119B6" w:rsidP="002119B6">
      <w:pPr>
        <w:pStyle w:val="ListParagraph"/>
        <w:numPr>
          <w:ilvl w:val="0"/>
          <w:numId w:val="34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x-3≥2</m:t>
        </m:r>
      </m:oMath>
    </w:p>
    <w:p w:rsidR="002119B6" w:rsidRDefault="002119B6" w:rsidP="002119B6">
      <w:pPr>
        <w:pStyle w:val="ListParagraph"/>
        <w:rPr>
          <w:rFonts w:eastAsiaTheme="minorEastAsia"/>
        </w:rPr>
      </w:pPr>
    </w:p>
    <w:p w:rsidR="002119B6" w:rsidRDefault="002119B6" w:rsidP="002119B6">
      <w:pPr>
        <w:pStyle w:val="ListParagraph"/>
        <w:rPr>
          <w:rFonts w:eastAsiaTheme="minorEastAsia"/>
        </w:rPr>
      </w:pPr>
    </w:p>
    <w:p w:rsidR="002119B6" w:rsidRDefault="002119B6" w:rsidP="002119B6">
      <w:pPr>
        <w:pStyle w:val="ListParagraph"/>
        <w:numPr>
          <w:ilvl w:val="0"/>
          <w:numId w:val="34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-2x&lt;8</m:t>
        </m:r>
      </m:oMath>
    </w:p>
    <w:p w:rsidR="002119B6" w:rsidRPr="002119B6" w:rsidRDefault="002119B6" w:rsidP="002119B6">
      <w:pPr>
        <w:pStyle w:val="ListParagraph"/>
        <w:rPr>
          <w:rFonts w:eastAsiaTheme="minorEastAsia"/>
        </w:rPr>
      </w:pPr>
    </w:p>
    <w:p w:rsidR="002119B6" w:rsidRDefault="002119B6" w:rsidP="002119B6">
      <w:pPr>
        <w:pStyle w:val="ListParagraph"/>
        <w:rPr>
          <w:rFonts w:eastAsiaTheme="minorEastAsia"/>
        </w:rPr>
      </w:pPr>
    </w:p>
    <w:p w:rsidR="002119B6" w:rsidRDefault="002119B6" w:rsidP="002119B6">
      <w:pPr>
        <w:pStyle w:val="ListParagraph"/>
        <w:numPr>
          <w:ilvl w:val="0"/>
          <w:numId w:val="34"/>
        </w:numPr>
        <w:rPr>
          <w:rFonts w:ascii="Cambria Math" w:eastAsiaTheme="minorEastAsia" w:hAnsi="Cambria Math"/>
          <w:oMath/>
        </w:rPr>
        <w:sectPr w:rsidR="002119B6" w:rsidSect="002119B6">
          <w:type w:val="continuous"/>
          <w:pgSz w:w="12240" w:h="15840"/>
          <w:pgMar w:top="1080" w:right="1440" w:bottom="1440" w:left="1440" w:header="720" w:footer="720" w:gutter="0"/>
          <w:cols w:num="3" w:space="720"/>
          <w:titlePg/>
          <w:docGrid w:linePitch="360"/>
        </w:sectPr>
      </w:pPr>
      <m:oMath>
        <m:r>
          <w:rPr>
            <w:rFonts w:ascii="Cambria Math" w:eastAsiaTheme="minorEastAsia" w:hAnsi="Cambria Math"/>
          </w:rPr>
          <m:t>-5&gt;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x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</m:oMath>
    </w:p>
    <w:p w:rsidR="002119B6" w:rsidRDefault="002119B6" w:rsidP="002119B6">
      <w:pPr>
        <w:pStyle w:val="ListParagraph"/>
        <w:rPr>
          <w:rFonts w:eastAsiaTheme="minorEastAsia"/>
        </w:rPr>
      </w:pPr>
    </w:p>
    <w:p w:rsidR="002119B6" w:rsidRDefault="002119B6" w:rsidP="002119B6">
      <w:pPr>
        <w:pStyle w:val="ListParagraph"/>
        <w:rPr>
          <w:rFonts w:eastAsiaTheme="minorEastAsia"/>
        </w:rPr>
      </w:pPr>
    </w:p>
    <w:p w:rsidR="002119B6" w:rsidRDefault="002119B6" w:rsidP="002119B6">
      <w:pPr>
        <w:pStyle w:val="ListParagraph"/>
        <w:rPr>
          <w:rFonts w:eastAsiaTheme="minorEastAsia"/>
        </w:rPr>
      </w:pPr>
    </w:p>
    <w:p w:rsidR="002119B6" w:rsidRDefault="002119B6" w:rsidP="002119B6">
      <w:pPr>
        <w:rPr>
          <w:rFonts w:eastAsiaTheme="minorEastAsia"/>
        </w:rPr>
      </w:pPr>
    </w:p>
    <w:p w:rsidR="002119B6" w:rsidRPr="002119B6" w:rsidRDefault="002119B6" w:rsidP="002119B6">
      <w:pPr>
        <w:rPr>
          <w:rFonts w:eastAsiaTheme="minorEastAsia"/>
        </w:rPr>
      </w:pPr>
    </w:p>
    <w:p w:rsidR="002119B6" w:rsidRDefault="002119B6" w:rsidP="002119B6">
      <w:pPr>
        <w:pStyle w:val="ListParagraph"/>
        <w:numPr>
          <w:ilvl w:val="0"/>
          <w:numId w:val="34"/>
        </w:numPr>
        <w:rPr>
          <w:rFonts w:ascii="Cambria Math" w:eastAsiaTheme="minorEastAsia" w:hAnsi="Cambria Math"/>
          <w:oMath/>
        </w:rPr>
        <w:sectPr w:rsidR="002119B6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2119B6" w:rsidRPr="002119B6" w:rsidRDefault="002119B6" w:rsidP="002119B6">
      <w:pPr>
        <w:pStyle w:val="ListParagraph"/>
        <w:numPr>
          <w:ilvl w:val="0"/>
          <w:numId w:val="34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4x≤10</m:t>
        </m:r>
      </m:oMath>
    </w:p>
    <w:p w:rsidR="002119B6" w:rsidRDefault="006472F3" w:rsidP="002119B6">
      <w:pPr>
        <w:pStyle w:val="ListParagraph"/>
        <w:numPr>
          <w:ilvl w:val="0"/>
          <w:numId w:val="34"/>
        </w:numPr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x</m:t>
            </m:r>
          </m:num>
          <m:den>
            <m:r>
              <w:rPr>
                <w:rFonts w:ascii="Cambria Math" w:eastAsiaTheme="minorEastAsia" w:hAnsi="Cambria Math"/>
              </w:rPr>
              <m:t>-8</m:t>
            </m:r>
          </m:den>
        </m:f>
        <m:r>
          <w:rPr>
            <w:rFonts w:ascii="Cambria Math" w:eastAsiaTheme="minorEastAsia" w:hAnsi="Cambria Math"/>
          </w:rPr>
          <m:t>&lt;-24</m:t>
        </m:r>
      </m:oMath>
    </w:p>
    <w:p w:rsidR="002119B6" w:rsidRDefault="002119B6" w:rsidP="002119B6">
      <w:pPr>
        <w:pStyle w:val="ListParagraph"/>
        <w:numPr>
          <w:ilvl w:val="0"/>
          <w:numId w:val="34"/>
        </w:numPr>
        <w:rPr>
          <w:rFonts w:ascii="Cambria Math" w:eastAsiaTheme="minorEastAsia" w:hAnsi="Cambria Math"/>
          <w:oMath/>
        </w:rPr>
        <w:sectPr w:rsidR="002119B6" w:rsidSect="002119B6">
          <w:type w:val="continuous"/>
          <w:pgSz w:w="12240" w:h="15840"/>
          <w:pgMar w:top="1080" w:right="1440" w:bottom="1440" w:left="1440" w:header="720" w:footer="720" w:gutter="0"/>
          <w:cols w:num="3" w:space="720"/>
          <w:titlePg/>
          <w:docGrid w:linePitch="360"/>
        </w:sectPr>
      </w:pPr>
      <m:oMath>
        <m:r>
          <w:rPr>
            <w:rFonts w:ascii="Cambria Math" w:eastAsiaTheme="minorEastAsia" w:hAnsi="Cambria Math"/>
          </w:rPr>
          <m:t>5-x&gt;8</m:t>
        </m:r>
      </m:oMath>
    </w:p>
    <w:p w:rsidR="002119B6" w:rsidRDefault="002119B6" w:rsidP="002119B6">
      <w:pPr>
        <w:pStyle w:val="ListParagraph"/>
        <w:rPr>
          <w:rFonts w:eastAsiaTheme="minorEastAsia"/>
        </w:rPr>
      </w:pPr>
    </w:p>
    <w:p w:rsidR="002119B6" w:rsidRDefault="002119B6" w:rsidP="002119B6">
      <w:pPr>
        <w:rPr>
          <w:rFonts w:eastAsiaTheme="minorEastAsia"/>
        </w:rPr>
      </w:pPr>
    </w:p>
    <w:p w:rsidR="002119B6" w:rsidRDefault="002119B6" w:rsidP="002119B6">
      <w:pPr>
        <w:rPr>
          <w:rFonts w:eastAsiaTheme="minorEastAsia"/>
        </w:rPr>
      </w:pPr>
    </w:p>
    <w:p w:rsidR="002119B6" w:rsidRDefault="002119B6" w:rsidP="002119B6">
      <w:pPr>
        <w:rPr>
          <w:rFonts w:eastAsiaTheme="minorEastAsia"/>
        </w:rPr>
      </w:pPr>
    </w:p>
    <w:p w:rsidR="002119B6" w:rsidRDefault="002119B6" w:rsidP="002119B6">
      <w:pPr>
        <w:rPr>
          <w:rFonts w:eastAsiaTheme="minorEastAsia"/>
        </w:rPr>
      </w:pPr>
    </w:p>
    <w:p w:rsidR="002119B6" w:rsidRDefault="002119B6" w:rsidP="002119B6">
      <w:pPr>
        <w:rPr>
          <w:rFonts w:eastAsiaTheme="minorEastAsia"/>
        </w:rPr>
      </w:pPr>
    </w:p>
    <w:p w:rsidR="003708CE" w:rsidRDefault="003708CE" w:rsidP="002119B6">
      <w:pPr>
        <w:rPr>
          <w:rFonts w:eastAsiaTheme="minorEastAsia"/>
        </w:rPr>
      </w:pPr>
    </w:p>
    <w:p w:rsidR="002119B6" w:rsidRDefault="002119B6" w:rsidP="002119B6">
      <w:pPr>
        <w:rPr>
          <w:rFonts w:eastAsiaTheme="minorEastAsia"/>
        </w:rPr>
      </w:pPr>
      <w:r w:rsidRPr="003708CE">
        <w:rPr>
          <w:rFonts w:eastAsiaTheme="minorEastAsia"/>
          <w:b/>
        </w:rPr>
        <w:t>Ex.</w:t>
      </w:r>
      <w:r>
        <w:rPr>
          <w:rFonts w:eastAsiaTheme="minorEastAsia"/>
        </w:rPr>
        <w:t xml:space="preserve"> </w:t>
      </w:r>
      <w:r w:rsidR="003708CE">
        <w:rPr>
          <w:rFonts w:eastAsiaTheme="minorEastAsia"/>
        </w:rPr>
        <w:t xml:space="preserve">A games store has a sale offering all games for </w:t>
      </w:r>
      <m:oMath>
        <m:r>
          <w:rPr>
            <w:rFonts w:ascii="Cambria Math" w:eastAsiaTheme="minorEastAsia" w:hAnsi="Cambria Math"/>
          </w:rPr>
          <m:t>$12.50</m:t>
        </m:r>
      </m:oMath>
      <w:r w:rsidR="003708CE">
        <w:rPr>
          <w:rFonts w:eastAsiaTheme="minorEastAsia"/>
        </w:rPr>
        <w:t xml:space="preserve"> each. If you only had </w:t>
      </w:r>
      <m:oMath>
        <m:r>
          <w:rPr>
            <w:rFonts w:ascii="Cambria Math" w:eastAsiaTheme="minorEastAsia" w:hAnsi="Cambria Math"/>
          </w:rPr>
          <m:t>$80</m:t>
        </m:r>
      </m:oMath>
      <w:r w:rsidR="003708CE">
        <w:rPr>
          <w:rFonts w:eastAsiaTheme="minorEastAsia"/>
        </w:rPr>
        <w:t>, how many games could you buy?</w:t>
      </w:r>
    </w:p>
    <w:p w:rsidR="003708CE" w:rsidRDefault="003708CE" w:rsidP="002119B6">
      <w:pPr>
        <w:rPr>
          <w:rFonts w:eastAsiaTheme="minorEastAsia"/>
        </w:rPr>
      </w:pPr>
    </w:p>
    <w:p w:rsidR="003708CE" w:rsidRDefault="003708CE" w:rsidP="002119B6">
      <w:pPr>
        <w:rPr>
          <w:rFonts w:eastAsiaTheme="minorEastAsia"/>
        </w:rPr>
      </w:pPr>
    </w:p>
    <w:p w:rsidR="003708CE" w:rsidRDefault="003708CE" w:rsidP="002119B6">
      <w:pPr>
        <w:rPr>
          <w:rFonts w:eastAsiaTheme="minorEastAsia"/>
        </w:rPr>
      </w:pPr>
    </w:p>
    <w:p w:rsidR="003708CE" w:rsidRDefault="003708CE" w:rsidP="002119B6">
      <w:pPr>
        <w:rPr>
          <w:rFonts w:eastAsiaTheme="minorEastAsia"/>
        </w:rPr>
      </w:pPr>
    </w:p>
    <w:p w:rsidR="003708CE" w:rsidRDefault="003708CE" w:rsidP="002119B6">
      <w:pPr>
        <w:rPr>
          <w:rFonts w:eastAsiaTheme="minorEastAsia"/>
        </w:rPr>
      </w:pPr>
    </w:p>
    <w:p w:rsidR="003708CE" w:rsidRDefault="003708CE" w:rsidP="002119B6">
      <w:pPr>
        <w:rPr>
          <w:rFonts w:eastAsiaTheme="minorEastAsia"/>
        </w:rPr>
      </w:pPr>
    </w:p>
    <w:p w:rsidR="003708CE" w:rsidRDefault="003708CE" w:rsidP="002119B6">
      <w:pPr>
        <w:rPr>
          <w:rFonts w:eastAsiaTheme="minorEastAsia"/>
        </w:rPr>
      </w:pPr>
    </w:p>
    <w:p w:rsidR="003708CE" w:rsidRPr="002119B6" w:rsidRDefault="003708CE" w:rsidP="002119B6">
      <w:pPr>
        <w:rPr>
          <w:rFonts w:eastAsiaTheme="minorEastAsia"/>
        </w:rPr>
      </w:pPr>
    </w:p>
    <w:sectPr w:rsidR="003708CE" w:rsidRPr="002119B6" w:rsidSect="001D6BCC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19B6" w:rsidRDefault="002119B6" w:rsidP="00B92E5B">
      <w:pPr>
        <w:spacing w:line="240" w:lineRule="auto"/>
      </w:pPr>
      <w:r>
        <w:separator/>
      </w:r>
    </w:p>
  </w:endnote>
  <w:endnote w:type="continuationSeparator" w:id="0">
    <w:p w:rsidR="002119B6" w:rsidRDefault="002119B6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08CE" w:rsidRDefault="003708CE">
    <w:pPr>
      <w:pStyle w:val="Footer"/>
    </w:pPr>
    <w:r w:rsidRPr="003708CE">
      <w:t xml:space="preserve">Practice: </w:t>
    </w:r>
    <w:r w:rsidR="006472F3">
      <w:t xml:space="preserve">Worksheet </w:t>
    </w:r>
    <w:r w:rsidRPr="003708CE">
      <w:t>pg. 3</w:t>
    </w:r>
    <w:r>
      <w:t>57</w:t>
    </w:r>
    <w:r w:rsidRPr="003708CE">
      <w:t xml:space="preserve">/ # </w:t>
    </w:r>
    <w:r>
      <w:t>5 – 7, 14, 15, 18, 19, 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19B6" w:rsidRDefault="002119B6" w:rsidP="00B92E5B">
      <w:pPr>
        <w:spacing w:line="240" w:lineRule="auto"/>
      </w:pPr>
      <w:r>
        <w:separator/>
      </w:r>
    </w:p>
  </w:footnote>
  <w:footnote w:type="continuationSeparator" w:id="0">
    <w:p w:rsidR="002119B6" w:rsidRDefault="002119B6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19B6" w:rsidRDefault="002119B6">
    <w:pPr>
      <w:pStyle w:val="Header"/>
    </w:pPr>
    <w:r w:rsidRPr="002659BF">
      <w:t>Mathematics9</w:t>
    </w:r>
    <w:r w:rsidRPr="002659BF">
      <w:tab/>
    </w:r>
    <w:r w:rsidRPr="002659BF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6B2C4F"/>
    <w:multiLevelType w:val="hybridMultilevel"/>
    <w:tmpl w:val="9718DD9A"/>
    <w:lvl w:ilvl="0" w:tplc="D604F3E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E3C40"/>
    <w:multiLevelType w:val="hybridMultilevel"/>
    <w:tmpl w:val="FF089C06"/>
    <w:lvl w:ilvl="0" w:tplc="DA9655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F0CF8"/>
    <w:multiLevelType w:val="hybridMultilevel"/>
    <w:tmpl w:val="31D07838"/>
    <w:lvl w:ilvl="0" w:tplc="3CA03D32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C65563"/>
    <w:multiLevelType w:val="hybridMultilevel"/>
    <w:tmpl w:val="2EEEC51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576EAB"/>
    <w:multiLevelType w:val="hybridMultilevel"/>
    <w:tmpl w:val="9F16A91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87069E"/>
    <w:multiLevelType w:val="hybridMultilevel"/>
    <w:tmpl w:val="9F4829E4"/>
    <w:lvl w:ilvl="0" w:tplc="5DF88CA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B226CF9"/>
    <w:multiLevelType w:val="hybridMultilevel"/>
    <w:tmpl w:val="325E929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C66AD9"/>
    <w:multiLevelType w:val="hybridMultilevel"/>
    <w:tmpl w:val="91C6011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BAF6E45"/>
    <w:multiLevelType w:val="hybridMultilevel"/>
    <w:tmpl w:val="310E6BC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7605D4"/>
    <w:multiLevelType w:val="hybridMultilevel"/>
    <w:tmpl w:val="A8D460D8"/>
    <w:lvl w:ilvl="0" w:tplc="A76ED61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3623796"/>
    <w:multiLevelType w:val="hybridMultilevel"/>
    <w:tmpl w:val="7C680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820BB6"/>
    <w:multiLevelType w:val="hybridMultilevel"/>
    <w:tmpl w:val="84066372"/>
    <w:lvl w:ilvl="0" w:tplc="27FC6D6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1F293C"/>
    <w:multiLevelType w:val="hybridMultilevel"/>
    <w:tmpl w:val="D2385D80"/>
    <w:lvl w:ilvl="0" w:tplc="72800954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871449"/>
    <w:multiLevelType w:val="hybridMultilevel"/>
    <w:tmpl w:val="24704174"/>
    <w:lvl w:ilvl="0" w:tplc="5E88E8C4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0C7350"/>
    <w:multiLevelType w:val="hybridMultilevel"/>
    <w:tmpl w:val="E3F6F854"/>
    <w:lvl w:ilvl="0" w:tplc="4EFA64A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3A745F"/>
    <w:multiLevelType w:val="hybridMultilevel"/>
    <w:tmpl w:val="496AB86E"/>
    <w:lvl w:ilvl="0" w:tplc="3FA29CF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1C6686"/>
    <w:multiLevelType w:val="hybridMultilevel"/>
    <w:tmpl w:val="29424B5A"/>
    <w:lvl w:ilvl="0" w:tplc="E9D8A33E">
      <w:start w:val="8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5F7D91"/>
    <w:multiLevelType w:val="hybridMultilevel"/>
    <w:tmpl w:val="C3C6055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D46C18"/>
    <w:multiLevelType w:val="hybridMultilevel"/>
    <w:tmpl w:val="2E4ECC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CE4A02"/>
    <w:multiLevelType w:val="hybridMultilevel"/>
    <w:tmpl w:val="6DC8E90A"/>
    <w:lvl w:ilvl="0" w:tplc="49C0CB8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33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33"/>
  </w:num>
  <w:num w:numId="3">
    <w:abstractNumId w:val="12"/>
  </w:num>
  <w:num w:numId="4">
    <w:abstractNumId w:val="0"/>
  </w:num>
  <w:num w:numId="5">
    <w:abstractNumId w:val="31"/>
  </w:num>
  <w:num w:numId="6">
    <w:abstractNumId w:val="16"/>
  </w:num>
  <w:num w:numId="7">
    <w:abstractNumId w:val="29"/>
  </w:num>
  <w:num w:numId="8">
    <w:abstractNumId w:val="20"/>
  </w:num>
  <w:num w:numId="9">
    <w:abstractNumId w:val="21"/>
  </w:num>
  <w:num w:numId="10">
    <w:abstractNumId w:val="10"/>
  </w:num>
  <w:num w:numId="11">
    <w:abstractNumId w:val="28"/>
  </w:num>
  <w:num w:numId="12">
    <w:abstractNumId w:val="11"/>
  </w:num>
  <w:num w:numId="13">
    <w:abstractNumId w:val="8"/>
  </w:num>
  <w:num w:numId="14">
    <w:abstractNumId w:val="1"/>
  </w:num>
  <w:num w:numId="15">
    <w:abstractNumId w:val="18"/>
  </w:num>
  <w:num w:numId="16">
    <w:abstractNumId w:val="17"/>
  </w:num>
  <w:num w:numId="17">
    <w:abstractNumId w:val="13"/>
  </w:num>
  <w:num w:numId="18">
    <w:abstractNumId w:val="19"/>
  </w:num>
  <w:num w:numId="19">
    <w:abstractNumId w:val="5"/>
  </w:num>
  <w:num w:numId="20">
    <w:abstractNumId w:val="25"/>
  </w:num>
  <w:num w:numId="21">
    <w:abstractNumId w:val="27"/>
  </w:num>
  <w:num w:numId="22">
    <w:abstractNumId w:val="24"/>
  </w:num>
  <w:num w:numId="23">
    <w:abstractNumId w:val="23"/>
  </w:num>
  <w:num w:numId="24">
    <w:abstractNumId w:val="15"/>
  </w:num>
  <w:num w:numId="25">
    <w:abstractNumId w:val="3"/>
  </w:num>
  <w:num w:numId="26">
    <w:abstractNumId w:val="22"/>
  </w:num>
  <w:num w:numId="27">
    <w:abstractNumId w:val="4"/>
  </w:num>
  <w:num w:numId="28">
    <w:abstractNumId w:val="14"/>
  </w:num>
  <w:num w:numId="29">
    <w:abstractNumId w:val="6"/>
  </w:num>
  <w:num w:numId="30">
    <w:abstractNumId w:val="7"/>
  </w:num>
  <w:num w:numId="31">
    <w:abstractNumId w:val="30"/>
  </w:num>
  <w:num w:numId="32">
    <w:abstractNumId w:val="9"/>
  </w:num>
  <w:num w:numId="33">
    <w:abstractNumId w:val="26"/>
  </w:num>
  <w:num w:numId="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4817">
      <o:colormenu v:ext="edit" fillcolor="none [3213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0A2757"/>
    <w:rsid w:val="00163F86"/>
    <w:rsid w:val="00174F82"/>
    <w:rsid w:val="0019120E"/>
    <w:rsid w:val="0019280E"/>
    <w:rsid w:val="001C18E6"/>
    <w:rsid w:val="001D60E1"/>
    <w:rsid w:val="001D6BCC"/>
    <w:rsid w:val="002119B6"/>
    <w:rsid w:val="00213E58"/>
    <w:rsid w:val="002509D9"/>
    <w:rsid w:val="002533C8"/>
    <w:rsid w:val="002659BF"/>
    <w:rsid w:val="002701CB"/>
    <w:rsid w:val="00281783"/>
    <w:rsid w:val="002B4418"/>
    <w:rsid w:val="002D6BC6"/>
    <w:rsid w:val="00312D72"/>
    <w:rsid w:val="00332489"/>
    <w:rsid w:val="003708CE"/>
    <w:rsid w:val="00383446"/>
    <w:rsid w:val="003E4210"/>
    <w:rsid w:val="004744E9"/>
    <w:rsid w:val="004D4230"/>
    <w:rsid w:val="004F12A7"/>
    <w:rsid w:val="004F23F9"/>
    <w:rsid w:val="004F6771"/>
    <w:rsid w:val="0052495D"/>
    <w:rsid w:val="005364CF"/>
    <w:rsid w:val="005811A1"/>
    <w:rsid w:val="00582C48"/>
    <w:rsid w:val="00596595"/>
    <w:rsid w:val="005C4C15"/>
    <w:rsid w:val="006472F3"/>
    <w:rsid w:val="00693356"/>
    <w:rsid w:val="0069783E"/>
    <w:rsid w:val="006E2900"/>
    <w:rsid w:val="00750910"/>
    <w:rsid w:val="00765EBD"/>
    <w:rsid w:val="007D7878"/>
    <w:rsid w:val="007E67CB"/>
    <w:rsid w:val="008532AF"/>
    <w:rsid w:val="00875382"/>
    <w:rsid w:val="00896D58"/>
    <w:rsid w:val="008B64F0"/>
    <w:rsid w:val="008C56DF"/>
    <w:rsid w:val="008D58AC"/>
    <w:rsid w:val="008E6A47"/>
    <w:rsid w:val="008F4C36"/>
    <w:rsid w:val="008F6D50"/>
    <w:rsid w:val="009337F5"/>
    <w:rsid w:val="0094349F"/>
    <w:rsid w:val="009760D6"/>
    <w:rsid w:val="009C4830"/>
    <w:rsid w:val="00AB4A22"/>
    <w:rsid w:val="00AE38B7"/>
    <w:rsid w:val="00AE4986"/>
    <w:rsid w:val="00B559A8"/>
    <w:rsid w:val="00B92E5B"/>
    <w:rsid w:val="00BC2737"/>
    <w:rsid w:val="00BE7451"/>
    <w:rsid w:val="00C1155D"/>
    <w:rsid w:val="00C67FD6"/>
    <w:rsid w:val="00C81037"/>
    <w:rsid w:val="00C81CE3"/>
    <w:rsid w:val="00C86E76"/>
    <w:rsid w:val="00CD2479"/>
    <w:rsid w:val="00CD6DE0"/>
    <w:rsid w:val="00D06D79"/>
    <w:rsid w:val="00D11243"/>
    <w:rsid w:val="00D22FC8"/>
    <w:rsid w:val="00D33481"/>
    <w:rsid w:val="00D3405A"/>
    <w:rsid w:val="00D86689"/>
    <w:rsid w:val="00D91ED2"/>
    <w:rsid w:val="00DB759F"/>
    <w:rsid w:val="00E04D62"/>
    <w:rsid w:val="00E325BF"/>
    <w:rsid w:val="00E9207E"/>
    <w:rsid w:val="00ED3F41"/>
    <w:rsid w:val="00F20E3F"/>
    <w:rsid w:val="00F2686E"/>
    <w:rsid w:val="00F51F84"/>
    <w:rsid w:val="00FB2B6D"/>
    <w:rsid w:val="00FD6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>
      <o:colormenu v:ext="edit" fillcolor="none [3213]"/>
    </o:shapedefaults>
    <o:shapelayout v:ext="edit">
      <o:idmap v:ext="edit" data="1"/>
    </o:shapelayout>
  </w:shapeDefaults>
  <w:decimalSymbol w:val="."/>
  <w:listSeparator w:val=","/>
  <w14:docId w14:val="178656DB"/>
  <w15:docId w15:val="{795A3B87-EBF8-49E2-B29D-D1F159076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509D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3D776C-0857-4F6B-853A-4AD674DFC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Greg Woolgar</cp:lastModifiedBy>
  <cp:revision>5</cp:revision>
  <cp:lastPrinted>2021-04-16T19:59:00Z</cp:lastPrinted>
  <dcterms:created xsi:type="dcterms:W3CDTF">2013-05-29T14:25:00Z</dcterms:created>
  <dcterms:modified xsi:type="dcterms:W3CDTF">2021-04-16T19:59:00Z</dcterms:modified>
</cp:coreProperties>
</file>