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0E027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67FD6">
        <w:rPr>
          <w:rFonts w:ascii="Times New Roman" w:hAnsi="Times New Roman"/>
          <w:b/>
          <w:bCs/>
          <w:i/>
          <w:iCs/>
          <w:sz w:val="36"/>
          <w:szCs w:val="36"/>
        </w:rPr>
        <w:t>4: Scale Factors &amp; Similarity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2F041574" w14:textId="77777777" w:rsidR="00B92E5B" w:rsidRPr="00B92E5B" w:rsidRDefault="00C67FD6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4.1 Enlargements &amp; Reductions</w:t>
      </w:r>
    </w:p>
    <w:p w14:paraId="4AB7E273" w14:textId="77777777" w:rsidR="00C67FD6" w:rsidRDefault="00C67FD6" w:rsidP="00C67FD6"/>
    <w:p w14:paraId="105594C1" w14:textId="4FD65F91" w:rsidR="00A3291D" w:rsidRPr="00A3291D" w:rsidRDefault="00A3291D" w:rsidP="00C67FD6">
      <w:pPr>
        <w:rPr>
          <w:b/>
        </w:rPr>
      </w:pPr>
      <w:r w:rsidRPr="00A3291D">
        <w:rPr>
          <w:b/>
        </w:rPr>
        <w:t xml:space="preserve">Scale: </w:t>
      </w:r>
    </w:p>
    <w:p w14:paraId="17F1DFC2" w14:textId="77777777" w:rsidR="00A3291D" w:rsidRDefault="00A3291D" w:rsidP="00C67FD6"/>
    <w:p w14:paraId="0B77316B" w14:textId="30859944" w:rsidR="00C67FD6" w:rsidRPr="00C67FD6" w:rsidRDefault="00C67FD6" w:rsidP="00C67FD6">
      <w:r w:rsidRPr="00C67FD6">
        <w:t>Enlargements and reductions can be drawn using ____________________ or ____________________.</w:t>
      </w:r>
    </w:p>
    <w:p w14:paraId="76AF8EF7" w14:textId="77777777" w:rsidR="00C67FD6" w:rsidRPr="00C67FD6" w:rsidRDefault="00C67FD6" w:rsidP="00C67FD6"/>
    <w:p w14:paraId="480C834E" w14:textId="77777777" w:rsidR="00C67FD6" w:rsidRPr="00C67FD6" w:rsidRDefault="00C67FD6" w:rsidP="00C67FD6">
      <w:pPr>
        <w:rPr>
          <w:b/>
        </w:rPr>
      </w:pPr>
      <w:r w:rsidRPr="00C67FD6">
        <w:rPr>
          <w:b/>
        </w:rPr>
        <w:t>Enlargement:</w:t>
      </w:r>
    </w:p>
    <w:p w14:paraId="23161EA1" w14:textId="77777777" w:rsidR="00C67FD6" w:rsidRPr="00C67FD6" w:rsidRDefault="00C67FD6" w:rsidP="00C67FD6">
      <w:pPr>
        <w:rPr>
          <w:b/>
        </w:rPr>
      </w:pPr>
    </w:p>
    <w:p w14:paraId="22A1D16B" w14:textId="77777777" w:rsidR="00C67FD6" w:rsidRPr="00C67FD6" w:rsidRDefault="00C67FD6" w:rsidP="00C67FD6">
      <w:pPr>
        <w:rPr>
          <w:b/>
        </w:rPr>
      </w:pPr>
    </w:p>
    <w:p w14:paraId="34EBC1ED" w14:textId="77777777" w:rsidR="00C67FD6" w:rsidRPr="00C67FD6" w:rsidRDefault="00C67FD6" w:rsidP="00C67FD6">
      <w:pPr>
        <w:rPr>
          <w:b/>
        </w:rPr>
      </w:pPr>
      <w:r w:rsidRPr="00C67FD6">
        <w:rPr>
          <w:b/>
        </w:rPr>
        <w:t>Reduction:</w:t>
      </w:r>
    </w:p>
    <w:p w14:paraId="537B6296" w14:textId="77777777" w:rsidR="00C67FD6" w:rsidRPr="00C67FD6" w:rsidRDefault="00C67FD6" w:rsidP="00C67FD6">
      <w:pPr>
        <w:rPr>
          <w:b/>
        </w:rPr>
      </w:pPr>
    </w:p>
    <w:p w14:paraId="3F81E4E4" w14:textId="77777777" w:rsidR="00C67FD6" w:rsidRPr="00C67FD6" w:rsidRDefault="00C67FD6" w:rsidP="00C67FD6">
      <w:pPr>
        <w:rPr>
          <w:b/>
        </w:rPr>
      </w:pPr>
    </w:p>
    <w:p w14:paraId="7536D4D8" w14:textId="77777777" w:rsidR="00C67FD6" w:rsidRPr="00C67FD6" w:rsidRDefault="00C67FD6" w:rsidP="00C67FD6">
      <w:pPr>
        <w:rPr>
          <w:b/>
        </w:rPr>
      </w:pPr>
      <w:r w:rsidRPr="00C67FD6">
        <w:rPr>
          <w:b/>
        </w:rPr>
        <w:t>Scale Factor:</w:t>
      </w:r>
    </w:p>
    <w:p w14:paraId="53905063" w14:textId="77777777" w:rsidR="00C67FD6" w:rsidRPr="00C67FD6" w:rsidRDefault="00C67FD6" w:rsidP="00C67FD6"/>
    <w:p w14:paraId="6268D1C9" w14:textId="77777777" w:rsidR="00C67FD6" w:rsidRPr="00C67FD6" w:rsidRDefault="00C67FD6" w:rsidP="00C67FD6"/>
    <w:p w14:paraId="6A44F478" w14:textId="77777777" w:rsidR="00C67FD6" w:rsidRPr="00C67FD6" w:rsidRDefault="00C67FD6" w:rsidP="00C67FD6">
      <w:r w:rsidRPr="00C67FD6">
        <w:t>ex. Make the following letter twice as large:</w:t>
      </w:r>
      <w:r w:rsidRPr="00C67FD6">
        <w:tab/>
      </w:r>
      <w:r w:rsidRPr="00C67FD6">
        <w:tab/>
        <w:t>ex. Make the following letter half as large</w:t>
      </w:r>
    </w:p>
    <w:p w14:paraId="7263815F" w14:textId="77777777" w:rsidR="00C67FD6" w:rsidRPr="00C67FD6" w:rsidRDefault="00C67FD6" w:rsidP="00C67FD6">
      <w:r w:rsidRPr="00C67FD6">
        <w:rPr>
          <w:noProof/>
        </w:rPr>
        <w:drawing>
          <wp:anchor distT="0" distB="0" distL="114300" distR="114300" simplePos="0" relativeHeight="251660288" behindDoc="1" locked="0" layoutInCell="1" allowOverlap="1" wp14:anchorId="2C4FA881" wp14:editId="07002F4A">
            <wp:simplePos x="0" y="0"/>
            <wp:positionH relativeFrom="column">
              <wp:posOffset>3021654</wp:posOffset>
            </wp:positionH>
            <wp:positionV relativeFrom="paragraph">
              <wp:posOffset>55515</wp:posOffset>
            </wp:positionV>
            <wp:extent cx="3093801" cy="2665379"/>
            <wp:effectExtent l="19050" t="0" r="0" b="0"/>
            <wp:wrapNone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775" t="14962" r="41159" b="7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801" cy="2665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7FD6">
        <w:rPr>
          <w:noProof/>
        </w:rPr>
        <w:drawing>
          <wp:anchor distT="0" distB="0" distL="114300" distR="114300" simplePos="0" relativeHeight="251659264" behindDoc="1" locked="0" layoutInCell="1" allowOverlap="1" wp14:anchorId="2D22D5DE" wp14:editId="2C737107">
            <wp:simplePos x="0" y="0"/>
            <wp:positionH relativeFrom="column">
              <wp:posOffset>-227384</wp:posOffset>
            </wp:positionH>
            <wp:positionV relativeFrom="paragraph">
              <wp:posOffset>55515</wp:posOffset>
            </wp:positionV>
            <wp:extent cx="3093801" cy="2665379"/>
            <wp:effectExtent l="0" t="0" r="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775" t="14962" r="41159" b="7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801" cy="2665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671B49" w14:textId="77777777" w:rsidR="00C67FD6" w:rsidRPr="00C67FD6" w:rsidRDefault="00C67FD6" w:rsidP="00C67FD6"/>
    <w:p w14:paraId="048EB071" w14:textId="77777777" w:rsidR="00C67FD6" w:rsidRPr="00C67FD6" w:rsidRDefault="00C67FD6" w:rsidP="00C67FD6"/>
    <w:p w14:paraId="71138855" w14:textId="77777777" w:rsidR="00C67FD6" w:rsidRPr="00C67FD6" w:rsidRDefault="00C67FD6" w:rsidP="00C67FD6"/>
    <w:p w14:paraId="1562284E" w14:textId="77777777" w:rsidR="00C67FD6" w:rsidRPr="00C67FD6" w:rsidRDefault="00C67FD6" w:rsidP="00C67FD6"/>
    <w:p w14:paraId="71B102E3" w14:textId="77777777" w:rsidR="00C67FD6" w:rsidRPr="00C67FD6" w:rsidRDefault="00C67FD6" w:rsidP="00C67FD6"/>
    <w:p w14:paraId="2EC8B467" w14:textId="77777777" w:rsidR="00C67FD6" w:rsidRPr="00C67FD6" w:rsidRDefault="00C67FD6" w:rsidP="00C67FD6"/>
    <w:p w14:paraId="64BDA9A9" w14:textId="77777777" w:rsidR="00C67FD6" w:rsidRPr="00C67FD6" w:rsidRDefault="00C67FD6" w:rsidP="00C67FD6"/>
    <w:p w14:paraId="5B2294DB" w14:textId="77777777" w:rsidR="00C67FD6" w:rsidRPr="00C67FD6" w:rsidRDefault="00C67FD6" w:rsidP="00C67FD6"/>
    <w:p w14:paraId="58B574F1" w14:textId="77777777" w:rsidR="00C67FD6" w:rsidRPr="00C67FD6" w:rsidRDefault="00C67FD6" w:rsidP="00C67FD6"/>
    <w:p w14:paraId="44542428" w14:textId="77777777" w:rsidR="00C67FD6" w:rsidRPr="00C67FD6" w:rsidRDefault="00C67FD6" w:rsidP="00C67FD6"/>
    <w:p w14:paraId="6AFBEDDE" w14:textId="77777777" w:rsidR="00C67FD6" w:rsidRPr="00C67FD6" w:rsidRDefault="00C67FD6" w:rsidP="00C67FD6"/>
    <w:p w14:paraId="5DE14798" w14:textId="77777777" w:rsidR="00C67FD6" w:rsidRPr="00C67FD6" w:rsidRDefault="00C67FD6" w:rsidP="00C67FD6"/>
    <w:p w14:paraId="26848C6E" w14:textId="77777777" w:rsidR="00C67FD6" w:rsidRPr="00C67FD6" w:rsidRDefault="00C67FD6" w:rsidP="00C67FD6"/>
    <w:p w14:paraId="460C1541" w14:textId="77777777" w:rsidR="00C67FD6" w:rsidRPr="00C67FD6" w:rsidRDefault="00C67FD6" w:rsidP="00C67FD6"/>
    <w:p w14:paraId="5898286B" w14:textId="77777777" w:rsidR="00C67FD6" w:rsidRPr="00C67FD6" w:rsidRDefault="00C67FD6" w:rsidP="00C67FD6">
      <w:r w:rsidRPr="00C67FD6">
        <w:t>ex. Draw a picture with dimensions 3 times as large as this original:</w:t>
      </w:r>
    </w:p>
    <w:p w14:paraId="6053677D" w14:textId="77777777" w:rsidR="00C67FD6" w:rsidRPr="00C67FD6" w:rsidRDefault="00C67FD6" w:rsidP="00C67FD6">
      <w:r w:rsidRPr="00C67FD6">
        <w:rPr>
          <w:noProof/>
        </w:rPr>
        <w:drawing>
          <wp:anchor distT="0" distB="0" distL="114300" distR="114300" simplePos="0" relativeHeight="251661312" behindDoc="1" locked="0" layoutInCell="1" allowOverlap="1" wp14:anchorId="63C3E90A" wp14:editId="6DD01A1E">
            <wp:simplePos x="0" y="0"/>
            <wp:positionH relativeFrom="column">
              <wp:posOffset>200025</wp:posOffset>
            </wp:positionH>
            <wp:positionV relativeFrom="paragraph">
              <wp:posOffset>41910</wp:posOffset>
            </wp:positionV>
            <wp:extent cx="3227070" cy="2425065"/>
            <wp:effectExtent l="19050" t="0" r="0" b="0"/>
            <wp:wrapNone/>
            <wp:docPr id="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102" t="9091" r="19428" b="20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070" cy="242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B5FF59" w14:textId="77777777" w:rsidR="00C67FD6" w:rsidRPr="00C67FD6" w:rsidRDefault="00C67FD6" w:rsidP="00C67FD6"/>
    <w:p w14:paraId="3311EA7A" w14:textId="77777777" w:rsidR="00C67FD6" w:rsidRPr="00C67FD6" w:rsidRDefault="00C67FD6" w:rsidP="00C67FD6"/>
    <w:p w14:paraId="515D0896" w14:textId="77777777" w:rsidR="00C67FD6" w:rsidRPr="00C67FD6" w:rsidRDefault="00C67FD6" w:rsidP="00C67FD6"/>
    <w:p w14:paraId="791F3A28" w14:textId="77777777" w:rsidR="00C67FD6" w:rsidRPr="00C67FD6" w:rsidRDefault="00C67FD6" w:rsidP="00C67FD6"/>
    <w:p w14:paraId="3E06FE4D" w14:textId="77777777" w:rsidR="00C67FD6" w:rsidRPr="00C67FD6" w:rsidRDefault="00C67FD6" w:rsidP="00C67FD6"/>
    <w:p w14:paraId="2D56ADDC" w14:textId="77777777" w:rsidR="00C67FD6" w:rsidRPr="00C67FD6" w:rsidRDefault="00C67FD6" w:rsidP="00C67FD6"/>
    <w:p w14:paraId="71589B40" w14:textId="77777777" w:rsidR="00C67FD6" w:rsidRPr="00C67FD6" w:rsidRDefault="00C67FD6" w:rsidP="00C67FD6"/>
    <w:p w14:paraId="3CEC9A43" w14:textId="325B5AD4" w:rsidR="009C4CD9" w:rsidRDefault="009C4CD9" w:rsidP="009C4CD9">
      <w:pPr>
        <w:autoSpaceDE w:val="0"/>
        <w:autoSpaceDN w:val="0"/>
        <w:adjustRightInd w:val="0"/>
        <w:spacing w:line="240" w:lineRule="auto"/>
        <w:rPr>
          <w:rFonts w:cs="Verdana"/>
        </w:rPr>
      </w:pPr>
      <w:r>
        <w:rPr>
          <w:rFonts w:cs="Verdana"/>
        </w:rPr>
        <w:lastRenderedPageBreak/>
        <w:t>Ex. Draw this heart with dimensions 2 times larger than the height and 3 times larger than the width.</w:t>
      </w:r>
    </w:p>
    <w:p w14:paraId="05EC6863" w14:textId="51D6EA70" w:rsidR="00D96D88" w:rsidRDefault="009C4CD9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>
        <w:rPr>
          <w:rFonts w:cs="Verdana"/>
          <w:noProof/>
        </w:rPr>
        <w:pict w14:anchorId="1029F5FA"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204" type="#_x0000_t74" style="position:absolute;margin-left:42pt;margin-top:121.5pt;width:83.6pt;height:85.05pt;z-index:251662336" filled="f" fillcolor="white [3201]" strokecolor="black [3200]" strokeweight="2.5pt">
            <v:shadow color="#868686"/>
          </v:shape>
        </w:pict>
      </w:r>
      <w:r w:rsidR="00D96D88">
        <w:rPr>
          <w:rFonts w:cs="Verdana"/>
          <w:noProof/>
        </w:rPr>
        <w:drawing>
          <wp:inline distT="0" distB="0" distL="0" distR="0" wp14:anchorId="681189D0" wp14:editId="3670C7DE">
            <wp:extent cx="6143625" cy="3276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8" r="11241" b="18517"/>
                    <a:stretch/>
                  </pic:blipFill>
                  <pic:spPr bwMode="auto">
                    <a:xfrm>
                      <a:off x="0" y="0"/>
                      <a:ext cx="61436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FCBB93" w14:textId="77777777" w:rsidR="009C4CD9" w:rsidRDefault="009C4CD9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</w:p>
    <w:p w14:paraId="6A875146" w14:textId="4AEF3623" w:rsidR="00C81037" w:rsidRDefault="00C81037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bookmarkStart w:id="0" w:name="_GoBack"/>
      <w:bookmarkEnd w:id="0"/>
      <w:r>
        <w:rPr>
          <w:rFonts w:cs="Verdana"/>
        </w:rPr>
        <w:t>Use the following vocabulary words to fill in the blanks below:</w:t>
      </w:r>
    </w:p>
    <w:p w14:paraId="6445DFFE" w14:textId="77777777" w:rsidR="00C81037" w:rsidRPr="00C81037" w:rsidRDefault="00C67FD6" w:rsidP="00C67FD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81037">
        <w:rPr>
          <w:rFonts w:cs="Verdana"/>
        </w:rPr>
        <w:t>constant/enlargement/reduction/scale factor/smaller/larger</w:t>
      </w:r>
    </w:p>
    <w:p w14:paraId="67AEECE3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67FD6">
        <w:rPr>
          <w:rFonts w:cs="Verdana"/>
        </w:rPr>
        <w:t>A scale factor greater than 1 indicates a(n) _________________________, which</w:t>
      </w:r>
    </w:p>
    <w:p w14:paraId="3CC2A398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67FD6">
        <w:rPr>
          <w:rFonts w:cs="Verdana"/>
        </w:rPr>
        <w:t>results in an image that is the same shape but proportionally _________________________ than the original.</w:t>
      </w:r>
    </w:p>
    <w:p w14:paraId="120AE3F9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</w:p>
    <w:p w14:paraId="46D8948F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67FD6">
        <w:rPr>
          <w:rFonts w:cs="Verdana"/>
        </w:rPr>
        <w:t xml:space="preserve">A scale factor less than 1 indicates a(n) _________________________, which results in an image that is </w:t>
      </w:r>
    </w:p>
    <w:p w14:paraId="7DC80843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67FD6">
        <w:rPr>
          <w:rFonts w:cs="Verdana"/>
        </w:rPr>
        <w:t>the same shape but proportionally _________________________ than the original.</w:t>
      </w:r>
    </w:p>
    <w:p w14:paraId="7DF1FC21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Myriad-Bold"/>
          <w:b/>
          <w:bCs/>
        </w:rPr>
      </w:pPr>
    </w:p>
    <w:p w14:paraId="5265F408" w14:textId="7E78E777" w:rsidR="00C1155D" w:rsidRPr="009C4CD9" w:rsidRDefault="00C67FD6" w:rsidP="009C4CD9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67FD6">
        <w:rPr>
          <w:rFonts w:cs="Verdana"/>
        </w:rPr>
        <w:t>The _________________________ is the _________________________amount by which all dimensions of an object are enlarged or reduced in a scale drawing.</w:t>
      </w:r>
    </w:p>
    <w:sectPr w:rsidR="00C1155D" w:rsidRPr="009C4CD9" w:rsidSect="001D6BCC">
      <w:footerReference w:type="default" r:id="rId11"/>
      <w:headerReference w:type="first" r:id="rId12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C026C" w14:textId="77777777" w:rsidR="00C92D3F" w:rsidRDefault="00C92D3F" w:rsidP="00B92E5B">
      <w:pPr>
        <w:spacing w:line="240" w:lineRule="auto"/>
      </w:pPr>
      <w:r>
        <w:separator/>
      </w:r>
    </w:p>
  </w:endnote>
  <w:endnote w:type="continuationSeparator" w:id="0">
    <w:p w14:paraId="349CE23A" w14:textId="77777777" w:rsidR="00C92D3F" w:rsidRDefault="00C92D3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48A4F" w14:textId="77777777" w:rsidR="00C92D3F" w:rsidRDefault="00C92D3F">
    <w:pPr>
      <w:pStyle w:val="Footer"/>
    </w:pPr>
    <w:r w:rsidRPr="00C81037">
      <w:t>Practice:</w:t>
    </w:r>
    <w:r>
      <w:t xml:space="preserve"> Handout Assignment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8509B" w14:textId="77777777" w:rsidR="00C92D3F" w:rsidRDefault="00C92D3F" w:rsidP="00B92E5B">
      <w:pPr>
        <w:spacing w:line="240" w:lineRule="auto"/>
      </w:pPr>
      <w:r>
        <w:separator/>
      </w:r>
    </w:p>
  </w:footnote>
  <w:footnote w:type="continuationSeparator" w:id="0">
    <w:p w14:paraId="56429788" w14:textId="77777777" w:rsidR="00C92D3F" w:rsidRDefault="00C92D3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18EDC" w14:textId="77777777" w:rsidR="00C92D3F" w:rsidRPr="00B92E5B" w:rsidRDefault="00C92D3F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0"/>
  </w:num>
  <w:num w:numId="5">
    <w:abstractNumId w:val="12"/>
  </w:num>
  <w:num w:numId="6">
    <w:abstractNumId w:val="6"/>
  </w:num>
  <w:num w:numId="7">
    <w:abstractNumId w:val="11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213E58"/>
    <w:rsid w:val="0023598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C4C15"/>
    <w:rsid w:val="005E1695"/>
    <w:rsid w:val="00693356"/>
    <w:rsid w:val="006E2900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760D6"/>
    <w:rsid w:val="009C4CD9"/>
    <w:rsid w:val="00A3291D"/>
    <w:rsid w:val="00AD0195"/>
    <w:rsid w:val="00AE38B7"/>
    <w:rsid w:val="00AE4986"/>
    <w:rsid w:val="00B559A8"/>
    <w:rsid w:val="00B92E5B"/>
    <w:rsid w:val="00BE7451"/>
    <w:rsid w:val="00C1155D"/>
    <w:rsid w:val="00C67FD6"/>
    <w:rsid w:val="00C81037"/>
    <w:rsid w:val="00C92D3F"/>
    <w:rsid w:val="00D06D79"/>
    <w:rsid w:val="00D11243"/>
    <w:rsid w:val="00D33481"/>
    <w:rsid w:val="00D91ED2"/>
    <w:rsid w:val="00D96D88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0C3E8D6F"/>
  <w15:docId w15:val="{3924F67B-1207-483D-BD0D-C9637CAC1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1EA48-8088-4630-9EB4-E0450F6AD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8</cp:revision>
  <cp:lastPrinted>2023-10-26T15:33:00Z</cp:lastPrinted>
  <dcterms:created xsi:type="dcterms:W3CDTF">2013-04-05T14:40:00Z</dcterms:created>
  <dcterms:modified xsi:type="dcterms:W3CDTF">2024-03-14T19:06:00Z</dcterms:modified>
</cp:coreProperties>
</file>