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01D" w:rsidRDefault="002C6AB5" w:rsidP="00041564">
      <w:pPr>
        <w:jc w:val="both"/>
        <w:rPr>
          <w:rFonts w:ascii="Comic Sans MS" w:hAnsi="Comic Sans MS"/>
          <w:sz w:val="44"/>
          <w:u w:val="single"/>
        </w:rPr>
      </w:pPr>
      <w:bookmarkStart w:id="0" w:name="_GoBack"/>
      <w:bookmarkEnd w:id="0"/>
      <w:r>
        <w:rPr>
          <w:rFonts w:ascii="Comic Sans MS" w:hAnsi="Comic Sans MS"/>
          <w:sz w:val="44"/>
          <w:u w:val="single"/>
        </w:rPr>
        <w:t>6.4</w:t>
      </w:r>
      <w:r w:rsidR="00E37C69">
        <w:rPr>
          <w:rFonts w:ascii="Comic Sans MS" w:hAnsi="Comic Sans MS"/>
          <w:sz w:val="44"/>
          <w:u w:val="single"/>
        </w:rPr>
        <w:t xml:space="preserve"> </w:t>
      </w:r>
      <w:r>
        <w:rPr>
          <w:rFonts w:ascii="Comic Sans MS" w:hAnsi="Comic Sans MS"/>
          <w:sz w:val="44"/>
          <w:u w:val="single"/>
        </w:rPr>
        <w:t>Optimization Problems 1:  Creating the Model</w:t>
      </w:r>
    </w:p>
    <w:p w:rsidR="00371466" w:rsidRDefault="0048682C" w:rsidP="00041564">
      <w:pPr>
        <w:jc w:val="both"/>
        <w:rPr>
          <w:rFonts w:ascii="Comic Sans MS" w:hAnsi="Comic Sans MS"/>
          <w:sz w:val="24"/>
          <w:szCs w:val="24"/>
        </w:rPr>
      </w:pPr>
      <w:r>
        <w:rPr>
          <w:noProof/>
        </w:rPr>
        <w:drawing>
          <wp:anchor distT="0" distB="0" distL="114300" distR="114300" simplePos="0" relativeHeight="251658240" behindDoc="1" locked="0" layoutInCell="1" allowOverlap="1" wp14:anchorId="774C0016" wp14:editId="39AC4F58">
            <wp:simplePos x="0" y="0"/>
            <wp:positionH relativeFrom="column">
              <wp:posOffset>4305300</wp:posOffset>
            </wp:positionH>
            <wp:positionV relativeFrom="paragraph">
              <wp:posOffset>60325</wp:posOffset>
            </wp:positionV>
            <wp:extent cx="2103755" cy="1323975"/>
            <wp:effectExtent l="0" t="0" r="0" b="9525"/>
            <wp:wrapTight wrapText="bothSides">
              <wp:wrapPolygon edited="0">
                <wp:start x="0" y="0"/>
                <wp:lineTo x="0" y="21445"/>
                <wp:lineTo x="21320" y="21445"/>
                <wp:lineTo x="21320" y="0"/>
                <wp:lineTo x="0" y="0"/>
              </wp:wrapPolygon>
            </wp:wrapTight>
            <wp:docPr id="1" name="Picture 1" descr="http://farm7.staticflickr.com/6180/6176461764_0fae08bcd2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rm7.staticflickr.com/6180/6176461764_0fae08bcd2_z.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397" b="24818"/>
                    <a:stretch/>
                  </pic:blipFill>
                  <pic:spPr bwMode="auto">
                    <a:xfrm>
                      <a:off x="0" y="0"/>
                      <a:ext cx="2103755" cy="1323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6AB5">
        <w:rPr>
          <w:rFonts w:ascii="Comic Sans MS" w:hAnsi="Comic Sans MS"/>
          <w:sz w:val="24"/>
          <w:szCs w:val="24"/>
        </w:rPr>
        <w:t xml:space="preserve">A florist is ordering bracken fern and baby’s breath for bouquets and centerpieces.  No more than 100 stems of baby’s breath will be ordered but more than 100 bracken fern will be ordered.  The florist has space to store no more than 250 stems in total.  Determine which of the following combinations will fit these criteria.  </w:t>
      </w:r>
    </w:p>
    <w:tbl>
      <w:tblPr>
        <w:tblStyle w:val="TableGrid"/>
        <w:tblW w:w="0" w:type="auto"/>
        <w:tblLook w:val="04A0" w:firstRow="1" w:lastRow="0" w:firstColumn="1" w:lastColumn="0" w:noHBand="0" w:noVBand="1"/>
      </w:tblPr>
      <w:tblGrid>
        <w:gridCol w:w="1475"/>
        <w:gridCol w:w="1102"/>
        <w:gridCol w:w="1102"/>
        <w:gridCol w:w="1102"/>
        <w:gridCol w:w="1103"/>
        <w:gridCol w:w="1103"/>
        <w:gridCol w:w="1103"/>
        <w:gridCol w:w="1103"/>
      </w:tblGrid>
      <w:tr w:rsidR="0048682C" w:rsidTr="0048682C">
        <w:tc>
          <w:tcPr>
            <w:tcW w:w="1475" w:type="dxa"/>
          </w:tcPr>
          <w:p w:rsidR="0048682C" w:rsidRDefault="0048682C" w:rsidP="00041564">
            <w:pPr>
              <w:jc w:val="both"/>
              <w:rPr>
                <w:rFonts w:ascii="Comic Sans MS" w:hAnsi="Comic Sans MS"/>
                <w:sz w:val="24"/>
                <w:szCs w:val="24"/>
              </w:rPr>
            </w:pPr>
            <w:r>
              <w:rPr>
                <w:rFonts w:ascii="Comic Sans MS" w:hAnsi="Comic Sans MS"/>
                <w:sz w:val="24"/>
                <w:szCs w:val="24"/>
              </w:rPr>
              <w:t xml:space="preserve">Baby’s </w:t>
            </w:r>
          </w:p>
          <w:p w:rsidR="0048682C" w:rsidRDefault="0048682C" w:rsidP="00041564">
            <w:pPr>
              <w:jc w:val="both"/>
              <w:rPr>
                <w:rFonts w:ascii="Comic Sans MS" w:hAnsi="Comic Sans MS"/>
                <w:sz w:val="24"/>
                <w:szCs w:val="24"/>
              </w:rPr>
            </w:pPr>
            <w:r>
              <w:rPr>
                <w:rFonts w:ascii="Comic Sans MS" w:hAnsi="Comic Sans MS"/>
                <w:sz w:val="24"/>
                <w:szCs w:val="24"/>
              </w:rPr>
              <w:t>Breath</w:t>
            </w:r>
          </w:p>
        </w:tc>
        <w:tc>
          <w:tcPr>
            <w:tcW w:w="1102"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0</w:t>
            </w:r>
          </w:p>
        </w:tc>
        <w:tc>
          <w:tcPr>
            <w:tcW w:w="1102"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25</w:t>
            </w:r>
          </w:p>
        </w:tc>
        <w:tc>
          <w:tcPr>
            <w:tcW w:w="1102"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50</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100</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95.5</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100</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150</w:t>
            </w:r>
          </w:p>
        </w:tc>
      </w:tr>
      <w:tr w:rsidR="0048682C" w:rsidTr="0048682C">
        <w:tc>
          <w:tcPr>
            <w:tcW w:w="1475" w:type="dxa"/>
          </w:tcPr>
          <w:p w:rsidR="0048682C" w:rsidRPr="0048682C" w:rsidRDefault="0048682C" w:rsidP="0048682C">
            <w:pPr>
              <w:jc w:val="both"/>
              <w:rPr>
                <w:rFonts w:ascii="Comic Sans MS" w:hAnsi="Comic Sans MS"/>
                <w:sz w:val="24"/>
                <w:szCs w:val="24"/>
              </w:rPr>
            </w:pPr>
            <w:r w:rsidRPr="0048682C">
              <w:rPr>
                <w:rFonts w:ascii="Comic Sans MS" w:hAnsi="Comic Sans MS"/>
                <w:sz w:val="24"/>
                <w:szCs w:val="24"/>
              </w:rPr>
              <w:t>Bracken</w:t>
            </w:r>
          </w:p>
          <w:p w:rsidR="0048682C" w:rsidRDefault="0048682C" w:rsidP="0048682C">
            <w:pPr>
              <w:jc w:val="both"/>
              <w:rPr>
                <w:rFonts w:ascii="Comic Sans MS" w:hAnsi="Comic Sans MS"/>
                <w:sz w:val="24"/>
                <w:szCs w:val="24"/>
              </w:rPr>
            </w:pPr>
            <w:r w:rsidRPr="0048682C">
              <w:rPr>
                <w:rFonts w:ascii="Comic Sans MS" w:hAnsi="Comic Sans MS"/>
                <w:sz w:val="24"/>
                <w:szCs w:val="24"/>
              </w:rPr>
              <w:t>Fern</w:t>
            </w:r>
          </w:p>
        </w:tc>
        <w:tc>
          <w:tcPr>
            <w:tcW w:w="1102"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150</w:t>
            </w:r>
          </w:p>
        </w:tc>
        <w:tc>
          <w:tcPr>
            <w:tcW w:w="1102"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25</w:t>
            </w:r>
          </w:p>
        </w:tc>
        <w:tc>
          <w:tcPr>
            <w:tcW w:w="1102"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150</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100</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114.5</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150</w:t>
            </w:r>
          </w:p>
        </w:tc>
        <w:tc>
          <w:tcPr>
            <w:tcW w:w="1103"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125</w:t>
            </w:r>
          </w:p>
        </w:tc>
      </w:tr>
      <w:tr w:rsidR="0048682C" w:rsidTr="0048682C">
        <w:trPr>
          <w:trHeight w:val="773"/>
        </w:trPr>
        <w:tc>
          <w:tcPr>
            <w:tcW w:w="1475" w:type="dxa"/>
            <w:vAlign w:val="center"/>
          </w:tcPr>
          <w:p w:rsidR="0048682C" w:rsidRDefault="0048682C" w:rsidP="0048682C">
            <w:pPr>
              <w:jc w:val="center"/>
              <w:rPr>
                <w:rFonts w:ascii="Comic Sans MS" w:hAnsi="Comic Sans MS"/>
                <w:sz w:val="24"/>
                <w:szCs w:val="24"/>
              </w:rPr>
            </w:pPr>
            <w:r>
              <w:rPr>
                <w:rFonts w:ascii="Comic Sans MS" w:hAnsi="Comic Sans MS"/>
                <w:sz w:val="24"/>
                <w:szCs w:val="24"/>
              </w:rPr>
              <w:t>Possibility?</w:t>
            </w:r>
          </w:p>
        </w:tc>
        <w:tc>
          <w:tcPr>
            <w:tcW w:w="1102" w:type="dxa"/>
            <w:vAlign w:val="center"/>
          </w:tcPr>
          <w:p w:rsidR="0048682C" w:rsidRDefault="0048682C" w:rsidP="0048682C">
            <w:pPr>
              <w:jc w:val="center"/>
              <w:rPr>
                <w:rFonts w:ascii="Comic Sans MS" w:hAnsi="Comic Sans MS"/>
                <w:sz w:val="24"/>
                <w:szCs w:val="24"/>
              </w:rPr>
            </w:pPr>
          </w:p>
        </w:tc>
        <w:tc>
          <w:tcPr>
            <w:tcW w:w="1102" w:type="dxa"/>
            <w:vAlign w:val="center"/>
          </w:tcPr>
          <w:p w:rsidR="0048682C" w:rsidRDefault="0048682C" w:rsidP="0048682C">
            <w:pPr>
              <w:jc w:val="center"/>
              <w:rPr>
                <w:rFonts w:ascii="Comic Sans MS" w:hAnsi="Comic Sans MS"/>
                <w:sz w:val="24"/>
                <w:szCs w:val="24"/>
              </w:rPr>
            </w:pPr>
          </w:p>
        </w:tc>
        <w:tc>
          <w:tcPr>
            <w:tcW w:w="1102" w:type="dxa"/>
            <w:vAlign w:val="center"/>
          </w:tcPr>
          <w:p w:rsidR="0048682C" w:rsidRDefault="0048682C" w:rsidP="0048682C">
            <w:pPr>
              <w:jc w:val="center"/>
              <w:rPr>
                <w:rFonts w:ascii="Comic Sans MS" w:hAnsi="Comic Sans MS"/>
                <w:sz w:val="24"/>
                <w:szCs w:val="24"/>
              </w:rPr>
            </w:pPr>
          </w:p>
        </w:tc>
        <w:tc>
          <w:tcPr>
            <w:tcW w:w="1103" w:type="dxa"/>
            <w:vAlign w:val="center"/>
          </w:tcPr>
          <w:p w:rsidR="0048682C" w:rsidRDefault="0048682C" w:rsidP="0048682C">
            <w:pPr>
              <w:jc w:val="center"/>
              <w:rPr>
                <w:rFonts w:ascii="Comic Sans MS" w:hAnsi="Comic Sans MS"/>
                <w:sz w:val="24"/>
                <w:szCs w:val="24"/>
              </w:rPr>
            </w:pPr>
          </w:p>
        </w:tc>
        <w:tc>
          <w:tcPr>
            <w:tcW w:w="1103" w:type="dxa"/>
            <w:vAlign w:val="center"/>
          </w:tcPr>
          <w:p w:rsidR="0048682C" w:rsidRDefault="0048682C" w:rsidP="0048682C">
            <w:pPr>
              <w:jc w:val="center"/>
              <w:rPr>
                <w:rFonts w:ascii="Comic Sans MS" w:hAnsi="Comic Sans MS"/>
                <w:sz w:val="24"/>
                <w:szCs w:val="24"/>
              </w:rPr>
            </w:pPr>
          </w:p>
        </w:tc>
        <w:tc>
          <w:tcPr>
            <w:tcW w:w="1103" w:type="dxa"/>
            <w:vAlign w:val="center"/>
          </w:tcPr>
          <w:p w:rsidR="0048682C" w:rsidRDefault="0048682C" w:rsidP="0048682C">
            <w:pPr>
              <w:jc w:val="center"/>
              <w:rPr>
                <w:rFonts w:ascii="Comic Sans MS" w:hAnsi="Comic Sans MS"/>
                <w:sz w:val="24"/>
                <w:szCs w:val="24"/>
              </w:rPr>
            </w:pPr>
          </w:p>
        </w:tc>
        <w:tc>
          <w:tcPr>
            <w:tcW w:w="1103" w:type="dxa"/>
            <w:vAlign w:val="center"/>
          </w:tcPr>
          <w:p w:rsidR="0048682C" w:rsidRDefault="0048682C" w:rsidP="0048682C">
            <w:pPr>
              <w:jc w:val="center"/>
              <w:rPr>
                <w:rFonts w:ascii="Comic Sans MS" w:hAnsi="Comic Sans MS"/>
                <w:sz w:val="24"/>
                <w:szCs w:val="24"/>
              </w:rPr>
            </w:pPr>
          </w:p>
        </w:tc>
      </w:tr>
    </w:tbl>
    <w:p w:rsidR="0048682C" w:rsidRDefault="0048682C" w:rsidP="00041564">
      <w:pPr>
        <w:jc w:val="both"/>
        <w:rPr>
          <w:rFonts w:ascii="Comic Sans MS" w:hAnsi="Comic Sans MS"/>
          <w:sz w:val="24"/>
          <w:szCs w:val="24"/>
        </w:rPr>
      </w:pPr>
    </w:p>
    <w:p w:rsidR="0048682C" w:rsidRDefault="0048682C" w:rsidP="00041564">
      <w:pPr>
        <w:jc w:val="both"/>
        <w:rPr>
          <w:rFonts w:ascii="Comic Sans MS" w:hAnsi="Comic Sans MS"/>
          <w:sz w:val="24"/>
          <w:szCs w:val="24"/>
        </w:rPr>
      </w:pPr>
      <w:r>
        <w:rPr>
          <w:rFonts w:ascii="Comic Sans MS" w:hAnsi="Comic Sans MS"/>
          <w:sz w:val="24"/>
          <w:szCs w:val="24"/>
        </w:rPr>
        <w:t>Investigate:  A toy company manufactures two types of toy vehicles:  racing cars and SUVs.  Because the supply is limited, no more than 40 racing cars and 60 SUVs can be made each day.  The company can make 70 or more vehicles, in total, per day.  It costs $8 for racing cars and $12 for SUVs.  There are many possible combinations of racing cars and sport-utility vehicles that could be made.  The company wants to know what combinations will result in the minimum and maximum costs, and what those costs will be.</w:t>
      </w:r>
    </w:p>
    <w:p w:rsidR="002C6AB5" w:rsidRDefault="0048682C" w:rsidP="0048682C">
      <w:pPr>
        <w:pStyle w:val="ListParagraph"/>
        <w:numPr>
          <w:ilvl w:val="0"/>
          <w:numId w:val="17"/>
        </w:numPr>
        <w:jc w:val="both"/>
        <w:rPr>
          <w:rFonts w:ascii="Comic Sans MS" w:hAnsi="Comic Sans MS"/>
          <w:sz w:val="24"/>
          <w:szCs w:val="24"/>
        </w:rPr>
      </w:pPr>
      <w:r>
        <w:rPr>
          <w:rFonts w:ascii="Comic Sans MS" w:hAnsi="Comic Sans MS"/>
          <w:sz w:val="24"/>
          <w:szCs w:val="24"/>
        </w:rPr>
        <w:t xml:space="preserve"> What are the two variables in this situation?</w:t>
      </w:r>
    </w:p>
    <w:p w:rsidR="00F17D10" w:rsidRPr="00F17D10" w:rsidRDefault="00F17D10" w:rsidP="00F17D10">
      <w:pPr>
        <w:jc w:val="both"/>
        <w:rPr>
          <w:rFonts w:ascii="Comic Sans MS" w:hAnsi="Comic Sans MS"/>
          <w:sz w:val="24"/>
          <w:szCs w:val="24"/>
        </w:rPr>
      </w:pPr>
    </w:p>
    <w:p w:rsidR="00F17D10" w:rsidRDefault="0048682C" w:rsidP="00F17D10">
      <w:pPr>
        <w:pStyle w:val="ListParagraph"/>
        <w:numPr>
          <w:ilvl w:val="0"/>
          <w:numId w:val="17"/>
        </w:numPr>
        <w:jc w:val="both"/>
        <w:rPr>
          <w:rFonts w:ascii="Comic Sans MS" w:hAnsi="Comic Sans MS"/>
          <w:sz w:val="24"/>
          <w:szCs w:val="24"/>
        </w:rPr>
      </w:pPr>
      <w:r>
        <w:rPr>
          <w:rFonts w:ascii="Comic Sans MS" w:hAnsi="Comic Sans MS"/>
          <w:sz w:val="24"/>
          <w:szCs w:val="24"/>
        </w:rPr>
        <w:t>Write a system of three linear inequalities to represent these conditions:</w:t>
      </w:r>
    </w:p>
    <w:p w:rsidR="0048682C" w:rsidRDefault="00F17D10" w:rsidP="00F17D10">
      <w:pPr>
        <w:pStyle w:val="ListParagraph"/>
        <w:numPr>
          <w:ilvl w:val="0"/>
          <w:numId w:val="19"/>
        </w:numPr>
        <w:jc w:val="both"/>
        <w:rPr>
          <w:rFonts w:ascii="Comic Sans MS" w:hAnsi="Comic Sans MS"/>
          <w:sz w:val="24"/>
          <w:szCs w:val="24"/>
        </w:rPr>
      </w:pPr>
      <w:r w:rsidRPr="00F17D10">
        <w:rPr>
          <w:rFonts w:ascii="Comic Sans MS" w:hAnsi="Comic Sans MS"/>
          <w:sz w:val="24"/>
          <w:szCs w:val="24"/>
        </w:rPr>
        <w:t xml:space="preserve">The </w:t>
      </w:r>
      <w:r>
        <w:rPr>
          <w:rFonts w:ascii="Comic Sans MS" w:hAnsi="Comic Sans MS"/>
          <w:sz w:val="24"/>
          <w:szCs w:val="24"/>
        </w:rPr>
        <w:t>total number of racing cars that can be made.</w:t>
      </w:r>
    </w:p>
    <w:p w:rsidR="00F17D10" w:rsidRDefault="00F17D10" w:rsidP="00F17D10">
      <w:pPr>
        <w:pStyle w:val="ListParagraph"/>
        <w:ind w:left="1440"/>
        <w:jc w:val="both"/>
        <w:rPr>
          <w:rFonts w:ascii="Comic Sans MS" w:hAnsi="Comic Sans MS"/>
          <w:sz w:val="24"/>
          <w:szCs w:val="24"/>
        </w:rPr>
      </w:pPr>
    </w:p>
    <w:p w:rsidR="00F17D10" w:rsidRDefault="00F17D10" w:rsidP="00F17D10">
      <w:pPr>
        <w:pStyle w:val="ListParagraph"/>
        <w:ind w:left="1440"/>
        <w:jc w:val="both"/>
        <w:rPr>
          <w:rFonts w:ascii="Comic Sans MS" w:hAnsi="Comic Sans MS"/>
          <w:sz w:val="24"/>
          <w:szCs w:val="24"/>
        </w:rPr>
      </w:pPr>
    </w:p>
    <w:p w:rsidR="00F17D10" w:rsidRDefault="00F17D10" w:rsidP="00F17D10">
      <w:pPr>
        <w:pStyle w:val="ListParagraph"/>
        <w:numPr>
          <w:ilvl w:val="0"/>
          <w:numId w:val="19"/>
        </w:numPr>
        <w:jc w:val="both"/>
        <w:rPr>
          <w:rFonts w:ascii="Comic Sans MS" w:hAnsi="Comic Sans MS"/>
          <w:sz w:val="24"/>
          <w:szCs w:val="24"/>
        </w:rPr>
      </w:pPr>
      <w:r>
        <w:rPr>
          <w:rFonts w:ascii="Comic Sans MS" w:hAnsi="Comic Sans MS"/>
          <w:sz w:val="24"/>
          <w:szCs w:val="24"/>
        </w:rPr>
        <w:t>The total number of SUVs that can be made.</w:t>
      </w:r>
    </w:p>
    <w:p w:rsidR="00F17D10" w:rsidRPr="00F17D10" w:rsidRDefault="00F17D10" w:rsidP="00F17D10">
      <w:pPr>
        <w:pStyle w:val="ListParagraph"/>
        <w:rPr>
          <w:rFonts w:ascii="Comic Sans MS" w:hAnsi="Comic Sans MS"/>
          <w:sz w:val="24"/>
          <w:szCs w:val="24"/>
        </w:rPr>
      </w:pPr>
    </w:p>
    <w:p w:rsidR="00F17D10" w:rsidRDefault="00F17D10" w:rsidP="00F17D10">
      <w:pPr>
        <w:pStyle w:val="ListParagraph"/>
        <w:ind w:left="1440"/>
        <w:jc w:val="both"/>
        <w:rPr>
          <w:rFonts w:ascii="Comic Sans MS" w:hAnsi="Comic Sans MS"/>
          <w:sz w:val="24"/>
          <w:szCs w:val="24"/>
        </w:rPr>
      </w:pPr>
    </w:p>
    <w:p w:rsidR="00F17D10" w:rsidRDefault="00F17D10" w:rsidP="00F17D10">
      <w:pPr>
        <w:pStyle w:val="ListParagraph"/>
        <w:numPr>
          <w:ilvl w:val="0"/>
          <w:numId w:val="19"/>
        </w:numPr>
        <w:jc w:val="both"/>
        <w:rPr>
          <w:rFonts w:ascii="Comic Sans MS" w:hAnsi="Comic Sans MS"/>
          <w:sz w:val="24"/>
          <w:szCs w:val="24"/>
        </w:rPr>
      </w:pPr>
      <w:r>
        <w:rPr>
          <w:rFonts w:ascii="Comic Sans MS" w:hAnsi="Comic Sans MS"/>
          <w:sz w:val="24"/>
          <w:szCs w:val="24"/>
        </w:rPr>
        <w:t>The total number of vehicles that can be made.</w:t>
      </w:r>
    </w:p>
    <w:p w:rsidR="00F17D10" w:rsidRDefault="00F17D10" w:rsidP="00F17D10">
      <w:pPr>
        <w:pStyle w:val="ListParagraph"/>
        <w:ind w:left="1440"/>
        <w:jc w:val="both"/>
        <w:rPr>
          <w:rFonts w:ascii="Comic Sans MS" w:hAnsi="Comic Sans MS"/>
          <w:sz w:val="24"/>
          <w:szCs w:val="24"/>
        </w:rPr>
      </w:pPr>
    </w:p>
    <w:p w:rsidR="00F17D10" w:rsidRDefault="00F17D10" w:rsidP="00F17D10">
      <w:pPr>
        <w:pStyle w:val="ListParagraph"/>
        <w:ind w:left="1440"/>
        <w:jc w:val="both"/>
        <w:rPr>
          <w:rFonts w:ascii="Comic Sans MS" w:hAnsi="Comic Sans MS"/>
          <w:sz w:val="24"/>
          <w:szCs w:val="24"/>
        </w:rPr>
      </w:pPr>
    </w:p>
    <w:p w:rsidR="00F17D10" w:rsidRDefault="00F17D10" w:rsidP="00F17D10">
      <w:pPr>
        <w:pStyle w:val="ListParagraph"/>
        <w:numPr>
          <w:ilvl w:val="0"/>
          <w:numId w:val="17"/>
        </w:numPr>
        <w:jc w:val="both"/>
        <w:rPr>
          <w:rFonts w:ascii="Comic Sans MS" w:hAnsi="Comic Sans MS"/>
          <w:sz w:val="24"/>
          <w:szCs w:val="24"/>
        </w:rPr>
      </w:pPr>
      <w:r>
        <w:rPr>
          <w:rFonts w:ascii="Comic Sans MS" w:hAnsi="Comic Sans MS"/>
          <w:sz w:val="24"/>
          <w:szCs w:val="24"/>
        </w:rPr>
        <w:lastRenderedPageBreak/>
        <w:t xml:space="preserve"> What do you know about the restrictions on the domain and range of the variables?  Explain.</w:t>
      </w:r>
    </w:p>
    <w:p w:rsidR="00F17D10" w:rsidRDefault="00F17D10" w:rsidP="00F17D10">
      <w:pPr>
        <w:jc w:val="both"/>
        <w:rPr>
          <w:rFonts w:ascii="Comic Sans MS" w:hAnsi="Comic Sans MS"/>
          <w:sz w:val="24"/>
          <w:szCs w:val="24"/>
        </w:rPr>
      </w:pPr>
      <w:r>
        <w:rPr>
          <w:noProof/>
        </w:rPr>
        <mc:AlternateContent>
          <mc:Choice Requires="wps">
            <w:drawing>
              <wp:anchor distT="0" distB="0" distL="114300" distR="114300" simplePos="0" relativeHeight="251662336" behindDoc="0" locked="0" layoutInCell="1" allowOverlap="1">
                <wp:simplePos x="0" y="0"/>
                <wp:positionH relativeFrom="column">
                  <wp:posOffset>3448050</wp:posOffset>
                </wp:positionH>
                <wp:positionV relativeFrom="paragraph">
                  <wp:posOffset>251460</wp:posOffset>
                </wp:positionV>
                <wp:extent cx="0" cy="2933700"/>
                <wp:effectExtent l="95250" t="38100" r="57150" b="19050"/>
                <wp:wrapNone/>
                <wp:docPr id="4" name="Straight Arrow Connector 4"/>
                <wp:cNvGraphicFramePr/>
                <a:graphic xmlns:a="http://schemas.openxmlformats.org/drawingml/2006/main">
                  <a:graphicData uri="http://schemas.microsoft.com/office/word/2010/wordprocessingShape">
                    <wps:wsp>
                      <wps:cNvCnPr/>
                      <wps:spPr>
                        <a:xfrm flipV="1">
                          <a:off x="0" y="0"/>
                          <a:ext cx="0" cy="293370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71.5pt;margin-top:19.8pt;width:0;height:231pt;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" strokecolor="black [3213]" strokeweight="1.5pt">
                <v:stroke endarrow="open"/>
              </v:shape>
            </w:pict>
          </mc:Fallback>
        </mc:AlternateContent>
      </w:r>
      <w:r>
        <w:rPr>
          <w:noProof/>
        </w:rPr>
        <w:drawing>
          <wp:anchor distT="0" distB="0" distL="114300" distR="114300" simplePos="0" relativeHeight="251660288" behindDoc="1" locked="0" layoutInCell="1" allowOverlap="1" wp14:anchorId="0DEA13E2" wp14:editId="6809822A">
            <wp:simplePos x="0" y="0"/>
            <wp:positionH relativeFrom="column">
              <wp:posOffset>3228975</wp:posOffset>
            </wp:positionH>
            <wp:positionV relativeFrom="paragraph">
              <wp:posOffset>346710</wp:posOffset>
            </wp:positionV>
            <wp:extent cx="2924175" cy="299974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8846" t="20000" r="28045" b="9231"/>
                    <a:stretch/>
                  </pic:blipFill>
                  <pic:spPr bwMode="auto">
                    <a:xfrm>
                      <a:off x="0" y="0"/>
                      <a:ext cx="2924175" cy="299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17D10" w:rsidRPr="00F17D10" w:rsidRDefault="00F17D10" w:rsidP="00F17D10">
      <w:pPr>
        <w:jc w:val="both"/>
        <w:rPr>
          <w:rFonts w:ascii="Comic Sans MS" w:hAnsi="Comic Sans MS"/>
          <w:sz w:val="24"/>
          <w:szCs w:val="24"/>
        </w:rPr>
      </w:pPr>
    </w:p>
    <w:p w:rsidR="00F17D10" w:rsidRDefault="00F17D10" w:rsidP="00F17D10">
      <w:pPr>
        <w:pStyle w:val="ListParagraph"/>
        <w:numPr>
          <w:ilvl w:val="0"/>
          <w:numId w:val="17"/>
        </w:numPr>
        <w:jc w:val="both"/>
        <w:rPr>
          <w:rFonts w:ascii="Comic Sans MS" w:hAnsi="Comic Sans MS"/>
          <w:sz w:val="24"/>
          <w:szCs w:val="24"/>
        </w:rPr>
      </w:pPr>
      <w:r>
        <w:rPr>
          <w:rFonts w:ascii="Comic Sans MS" w:hAnsi="Comic Sans MS"/>
          <w:sz w:val="24"/>
          <w:szCs w:val="24"/>
        </w:rPr>
        <w:t xml:space="preserve">Graph the system.  Choose at least </w:t>
      </w:r>
    </w:p>
    <w:p w:rsidR="00F17D10" w:rsidRDefault="00F17D10" w:rsidP="00F17D10">
      <w:pPr>
        <w:pStyle w:val="ListParagraph"/>
        <w:tabs>
          <w:tab w:val="left" w:pos="6570"/>
        </w:tabs>
        <w:jc w:val="both"/>
        <w:rPr>
          <w:rFonts w:ascii="Comic Sans MS" w:hAnsi="Comic Sans MS"/>
          <w:sz w:val="24"/>
          <w:szCs w:val="24"/>
        </w:rPr>
      </w:pPr>
      <w:proofErr w:type="gramStart"/>
      <w:r>
        <w:rPr>
          <w:rFonts w:ascii="Comic Sans MS" w:hAnsi="Comic Sans MS"/>
          <w:sz w:val="24"/>
          <w:szCs w:val="24"/>
        </w:rPr>
        <w:t>two</w:t>
      </w:r>
      <w:proofErr w:type="gramEnd"/>
      <w:r>
        <w:rPr>
          <w:rFonts w:ascii="Comic Sans MS" w:hAnsi="Comic Sans MS"/>
          <w:sz w:val="24"/>
          <w:szCs w:val="24"/>
        </w:rPr>
        <w:t xml:space="preserve"> points in the solution region that </w:t>
      </w:r>
      <w:r>
        <w:rPr>
          <w:rFonts w:ascii="Comic Sans MS" w:hAnsi="Comic Sans MS"/>
          <w:sz w:val="24"/>
          <w:szCs w:val="24"/>
        </w:rPr>
        <w:tab/>
      </w:r>
    </w:p>
    <w:p w:rsidR="00F17D10" w:rsidRDefault="00F17D10" w:rsidP="00F17D10">
      <w:pPr>
        <w:pStyle w:val="ListParagraph"/>
        <w:jc w:val="both"/>
        <w:rPr>
          <w:rFonts w:ascii="Comic Sans MS" w:hAnsi="Comic Sans MS"/>
          <w:sz w:val="24"/>
          <w:szCs w:val="24"/>
        </w:rPr>
      </w:pPr>
      <w:proofErr w:type="gramStart"/>
      <w:r>
        <w:rPr>
          <w:rFonts w:ascii="Comic Sans MS" w:hAnsi="Comic Sans MS"/>
          <w:sz w:val="24"/>
          <w:szCs w:val="24"/>
        </w:rPr>
        <w:t>are</w:t>
      </w:r>
      <w:proofErr w:type="gramEnd"/>
      <w:r>
        <w:rPr>
          <w:rFonts w:ascii="Comic Sans MS" w:hAnsi="Comic Sans MS"/>
          <w:sz w:val="24"/>
          <w:szCs w:val="24"/>
        </w:rPr>
        <w:t xml:space="preserve"> possible solutions to the system.</w:t>
      </w: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jc w:val="both"/>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661312" behindDoc="0" locked="0" layoutInCell="1" allowOverlap="1">
                <wp:simplePos x="0" y="0"/>
                <wp:positionH relativeFrom="column">
                  <wp:posOffset>3448050</wp:posOffset>
                </wp:positionH>
                <wp:positionV relativeFrom="paragraph">
                  <wp:posOffset>234950</wp:posOffset>
                </wp:positionV>
                <wp:extent cx="2705100" cy="9526"/>
                <wp:effectExtent l="0" t="76200" r="19050" b="104775"/>
                <wp:wrapNone/>
                <wp:docPr id="3" name="Straight Arrow Connector 3"/>
                <wp:cNvGraphicFramePr/>
                <a:graphic xmlns:a="http://schemas.openxmlformats.org/drawingml/2006/main">
                  <a:graphicData uri="http://schemas.microsoft.com/office/word/2010/wordprocessingShape">
                    <wps:wsp>
                      <wps:cNvCnPr/>
                      <wps:spPr>
                        <a:xfrm flipV="1">
                          <a:off x="0" y="0"/>
                          <a:ext cx="2705100" cy="9526"/>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271.5pt;margin-top:18.5pt;width:213pt;height:.75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" strokecolor="black [3213]" strokeweight="1.5pt">
                <v:stroke endarrow="open"/>
              </v:shape>
            </w:pict>
          </mc:Fallback>
        </mc:AlternateContent>
      </w:r>
    </w:p>
    <w:p w:rsidR="00F17D10" w:rsidRDefault="00F17D10" w:rsidP="00F17D10">
      <w:pPr>
        <w:pStyle w:val="ListParagraph"/>
        <w:jc w:val="both"/>
        <w:rPr>
          <w:rFonts w:ascii="Comic Sans MS" w:hAnsi="Comic Sans MS"/>
          <w:sz w:val="24"/>
          <w:szCs w:val="24"/>
        </w:rPr>
      </w:pPr>
    </w:p>
    <w:p w:rsidR="00F17D10" w:rsidRDefault="00F17D10" w:rsidP="00F17D10">
      <w:pPr>
        <w:pStyle w:val="ListParagraph"/>
        <w:numPr>
          <w:ilvl w:val="0"/>
          <w:numId w:val="17"/>
        </w:numPr>
        <w:jc w:val="both"/>
        <w:rPr>
          <w:rFonts w:ascii="Comic Sans MS" w:hAnsi="Comic Sans MS"/>
          <w:sz w:val="24"/>
          <w:szCs w:val="24"/>
        </w:rPr>
      </w:pPr>
      <w:r>
        <w:rPr>
          <w:rFonts w:ascii="Comic Sans MS" w:hAnsi="Comic Sans MS"/>
          <w:sz w:val="24"/>
          <w:szCs w:val="24"/>
        </w:rPr>
        <w:t>What quantity in this situation needs to be minimized and maximized?  Write an equation to represent how the two variables relate to this quantity.</w:t>
      </w:r>
    </w:p>
    <w:p w:rsidR="00F17D10" w:rsidRDefault="00F17D10" w:rsidP="00F17D10">
      <w:pPr>
        <w:jc w:val="both"/>
        <w:rPr>
          <w:rFonts w:ascii="Comic Sans MS" w:hAnsi="Comic Sans MS"/>
          <w:sz w:val="24"/>
          <w:szCs w:val="24"/>
        </w:rPr>
      </w:pPr>
    </w:p>
    <w:p w:rsidR="00F17D10" w:rsidRDefault="00F17D10" w:rsidP="00F17D10">
      <w:pPr>
        <w:jc w:val="both"/>
        <w:rPr>
          <w:rFonts w:ascii="Comic Sans MS" w:hAnsi="Comic Sans MS"/>
          <w:sz w:val="24"/>
          <w:szCs w:val="24"/>
        </w:rPr>
      </w:pPr>
    </w:p>
    <w:p w:rsidR="00F17D10" w:rsidRPr="00F17D10" w:rsidRDefault="00F17D10" w:rsidP="00F17D10">
      <w:pPr>
        <w:jc w:val="both"/>
        <w:rPr>
          <w:rFonts w:ascii="Comic Sans MS" w:hAnsi="Comic Sans MS"/>
          <w:sz w:val="24"/>
          <w:szCs w:val="24"/>
        </w:rPr>
      </w:pPr>
    </w:p>
    <w:p w:rsidR="00F17D10" w:rsidRDefault="00F17D10" w:rsidP="00F17D10">
      <w:pPr>
        <w:pStyle w:val="ListParagraph"/>
        <w:numPr>
          <w:ilvl w:val="0"/>
          <w:numId w:val="17"/>
        </w:numPr>
        <w:jc w:val="both"/>
        <w:rPr>
          <w:rFonts w:ascii="Comic Sans MS" w:hAnsi="Comic Sans MS"/>
          <w:sz w:val="24"/>
          <w:szCs w:val="24"/>
        </w:rPr>
      </w:pPr>
      <w:r>
        <w:rPr>
          <w:rFonts w:ascii="Comic Sans MS" w:hAnsi="Comic Sans MS"/>
          <w:sz w:val="24"/>
          <w:szCs w:val="24"/>
        </w:rPr>
        <w:t xml:space="preserve">Use your equation from part 5 to calculate the manufacturing cost of each combination below.  </w:t>
      </w:r>
    </w:p>
    <w:p w:rsidR="00F17D10" w:rsidRDefault="00F17D10" w:rsidP="00F17D10">
      <w:pPr>
        <w:pStyle w:val="ListParagraph"/>
        <w:numPr>
          <w:ilvl w:val="0"/>
          <w:numId w:val="20"/>
        </w:numPr>
        <w:spacing w:line="720" w:lineRule="auto"/>
        <w:jc w:val="both"/>
        <w:rPr>
          <w:rFonts w:ascii="Comic Sans MS" w:hAnsi="Comic Sans MS"/>
          <w:sz w:val="24"/>
          <w:szCs w:val="24"/>
        </w:rPr>
      </w:pPr>
      <w:r>
        <w:rPr>
          <w:rFonts w:ascii="Comic Sans MS" w:hAnsi="Comic Sans MS"/>
          <w:sz w:val="24"/>
          <w:szCs w:val="24"/>
        </w:rPr>
        <w:t>40 racing cars and 60 SUVs</w:t>
      </w:r>
    </w:p>
    <w:p w:rsidR="00F17D10" w:rsidRDefault="00F17D10" w:rsidP="00F17D10">
      <w:pPr>
        <w:pStyle w:val="ListParagraph"/>
        <w:numPr>
          <w:ilvl w:val="0"/>
          <w:numId w:val="20"/>
        </w:numPr>
        <w:spacing w:line="720" w:lineRule="auto"/>
        <w:jc w:val="both"/>
        <w:rPr>
          <w:rFonts w:ascii="Comic Sans MS" w:hAnsi="Comic Sans MS"/>
          <w:sz w:val="24"/>
          <w:szCs w:val="24"/>
        </w:rPr>
      </w:pPr>
      <w:r>
        <w:rPr>
          <w:rFonts w:ascii="Comic Sans MS" w:hAnsi="Comic Sans MS"/>
          <w:sz w:val="24"/>
          <w:szCs w:val="24"/>
        </w:rPr>
        <w:t>40 racing cars and 30 SUVs</w:t>
      </w:r>
    </w:p>
    <w:p w:rsidR="00F17D10" w:rsidRDefault="00F17D10" w:rsidP="00F17D10">
      <w:pPr>
        <w:pStyle w:val="ListParagraph"/>
        <w:numPr>
          <w:ilvl w:val="0"/>
          <w:numId w:val="20"/>
        </w:numPr>
        <w:spacing w:line="720" w:lineRule="auto"/>
        <w:jc w:val="both"/>
        <w:rPr>
          <w:rFonts w:ascii="Comic Sans MS" w:hAnsi="Comic Sans MS"/>
          <w:sz w:val="24"/>
          <w:szCs w:val="24"/>
        </w:rPr>
      </w:pPr>
      <w:r>
        <w:rPr>
          <w:rFonts w:ascii="Comic Sans MS" w:hAnsi="Comic Sans MS"/>
          <w:sz w:val="24"/>
          <w:szCs w:val="24"/>
        </w:rPr>
        <w:t>10 racing cars and 60 SUVs</w:t>
      </w:r>
    </w:p>
    <w:p w:rsidR="00F17D10" w:rsidRDefault="00F17D10" w:rsidP="00F17D10">
      <w:pPr>
        <w:pStyle w:val="ListParagraph"/>
        <w:numPr>
          <w:ilvl w:val="0"/>
          <w:numId w:val="20"/>
        </w:numPr>
        <w:spacing w:line="720" w:lineRule="auto"/>
        <w:jc w:val="both"/>
        <w:rPr>
          <w:rFonts w:ascii="Comic Sans MS" w:hAnsi="Comic Sans MS"/>
          <w:sz w:val="24"/>
          <w:szCs w:val="24"/>
        </w:rPr>
      </w:pPr>
      <w:r>
        <w:rPr>
          <w:rFonts w:ascii="Comic Sans MS" w:hAnsi="Comic Sans MS"/>
          <w:sz w:val="24"/>
          <w:szCs w:val="24"/>
        </w:rPr>
        <w:t>30 racing cars and 40 SUVs</w:t>
      </w:r>
    </w:p>
    <w:p w:rsidR="00F17D10" w:rsidRDefault="00F17D10"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lastRenderedPageBreak/>
        <w:t>Optimization problem __________________________________________________</w:t>
      </w:r>
    </w:p>
    <w:p w:rsidR="00F17D10" w:rsidRDefault="00F17D10"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t>__________________________________________________________________</w:t>
      </w:r>
    </w:p>
    <w:p w:rsidR="00F17D10" w:rsidRDefault="00F17D10"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t>Constraint __________________________________________________________</w:t>
      </w:r>
    </w:p>
    <w:p w:rsidR="00F17D10" w:rsidRDefault="00F17D10"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t>__________________________________________________________________</w:t>
      </w:r>
    </w:p>
    <w:p w:rsidR="00F17D10" w:rsidRDefault="00F17D10"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t>Objective function ___________________________________________________</w:t>
      </w:r>
    </w:p>
    <w:p w:rsidR="00F17D10" w:rsidRDefault="00F17D10"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t>__________________________________________________________________</w:t>
      </w:r>
    </w:p>
    <w:p w:rsidR="00C14298" w:rsidRDefault="00C14298" w:rsidP="00F17D10">
      <w:pPr>
        <w:pStyle w:val="ListParagraph"/>
        <w:spacing w:after="0" w:line="480" w:lineRule="auto"/>
        <w:ind w:left="0"/>
        <w:jc w:val="both"/>
        <w:rPr>
          <w:rFonts w:ascii="Comic Sans MS" w:hAnsi="Comic Sans MS"/>
          <w:sz w:val="24"/>
          <w:szCs w:val="24"/>
        </w:rPr>
      </w:pPr>
      <w:r>
        <w:rPr>
          <w:rFonts w:ascii="Comic Sans MS" w:hAnsi="Comic Sans MS"/>
          <w:sz w:val="24"/>
          <w:szCs w:val="24"/>
        </w:rPr>
        <w:t>Feasible region ______________________________________________________</w:t>
      </w:r>
    </w:p>
    <w:p w:rsidR="00C14298" w:rsidRDefault="00C14298" w:rsidP="00F17D10">
      <w:pPr>
        <w:pStyle w:val="ListParagraph"/>
        <w:spacing w:after="0" w:line="480" w:lineRule="auto"/>
        <w:ind w:left="0"/>
        <w:jc w:val="both"/>
        <w:rPr>
          <w:rFonts w:ascii="Comic Sans MS" w:hAnsi="Comic Sans MS"/>
          <w:sz w:val="24"/>
          <w:szCs w:val="24"/>
        </w:rPr>
      </w:pPr>
      <w:r>
        <w:rPr>
          <w:rFonts w:ascii="Comic Sans MS" w:hAnsi="Comic Sans MS"/>
          <w:noProof/>
          <w:sz w:val="24"/>
          <w:szCs w:val="24"/>
        </w:rPr>
        <w:drawing>
          <wp:anchor distT="0" distB="0" distL="114300" distR="114300" simplePos="0" relativeHeight="251663360" behindDoc="1" locked="0" layoutInCell="1" allowOverlap="1" wp14:anchorId="4A1E748E" wp14:editId="0D6A4AAC">
            <wp:simplePos x="0" y="0"/>
            <wp:positionH relativeFrom="column">
              <wp:posOffset>0</wp:posOffset>
            </wp:positionH>
            <wp:positionV relativeFrom="paragraph">
              <wp:posOffset>360680</wp:posOffset>
            </wp:positionV>
            <wp:extent cx="1256665" cy="1285875"/>
            <wp:effectExtent l="0" t="0" r="635" b="9525"/>
            <wp:wrapTight wrapText="bothSides">
              <wp:wrapPolygon edited="0">
                <wp:start x="0" y="0"/>
                <wp:lineTo x="0" y="21440"/>
                <wp:lineTo x="21283" y="21440"/>
                <wp:lineTo x="21283" y="0"/>
                <wp:lineTo x="0" y="0"/>
              </wp:wrapPolygon>
            </wp:wrapTight>
            <wp:docPr id="5" name="Picture 5" descr="C:\Users\staff\AppData\Local\Microsoft\Windows\Temporary Internet Files\Content.IE5\M7KN2DSD\MC900090249[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AppData\Local\Microsoft\Windows\Temporary Internet Files\Content.IE5\M7KN2DSD\MC900090249[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666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__________________________________________________________________</w:t>
      </w:r>
    </w:p>
    <w:p w:rsidR="00C14298" w:rsidRDefault="00C14298" w:rsidP="00C14298">
      <w:pPr>
        <w:pStyle w:val="ListParagraph"/>
        <w:spacing w:after="0" w:line="240" w:lineRule="auto"/>
        <w:ind w:left="0"/>
        <w:jc w:val="both"/>
        <w:rPr>
          <w:rFonts w:ascii="Comic Sans MS" w:hAnsi="Comic Sans MS"/>
          <w:sz w:val="24"/>
          <w:szCs w:val="24"/>
        </w:rPr>
      </w:pPr>
      <w:r>
        <w:rPr>
          <w:rFonts w:ascii="Comic Sans MS" w:hAnsi="Comic Sans MS"/>
          <w:sz w:val="24"/>
          <w:szCs w:val="24"/>
        </w:rPr>
        <w:t xml:space="preserve">Example:  A refinery produces oil and gas.  At least 2 L of gasoline is produced for each liter of heating oil.  The refinery can produce up to 9 million liters of heating oil and 6 million liters of gasoline each day.  Gasoline is projected to sell at $1.10/L and heating oil at $1.75/L.  The company needs to determine the daily combination of gas and heating oil that must be produced to maximize revenue.  </w:t>
      </w: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Default="00C14298" w:rsidP="00C14298">
      <w:pPr>
        <w:pStyle w:val="ListParagraph"/>
        <w:spacing w:after="0" w:line="240" w:lineRule="auto"/>
        <w:ind w:left="0"/>
        <w:jc w:val="both"/>
        <w:rPr>
          <w:rFonts w:ascii="Comic Sans MS" w:hAnsi="Comic Sans MS"/>
          <w:sz w:val="24"/>
          <w:szCs w:val="24"/>
        </w:rPr>
      </w:pPr>
    </w:p>
    <w:p w:rsidR="00C14298" w:rsidRPr="00F17D10" w:rsidRDefault="00C14298" w:rsidP="00C14298">
      <w:pPr>
        <w:pStyle w:val="ListParagraph"/>
        <w:spacing w:after="0" w:line="240" w:lineRule="auto"/>
        <w:ind w:left="0"/>
        <w:jc w:val="both"/>
        <w:rPr>
          <w:rFonts w:ascii="Comic Sans MS" w:hAnsi="Comic Sans MS"/>
          <w:sz w:val="24"/>
          <w:szCs w:val="24"/>
        </w:rPr>
      </w:pPr>
      <w:r>
        <w:rPr>
          <w:rFonts w:ascii="Comic Sans MS" w:hAnsi="Comic Sans MS"/>
          <w:sz w:val="24"/>
          <w:szCs w:val="24"/>
        </w:rPr>
        <w:t>Page 330:  2, 3, 5-7</w:t>
      </w:r>
    </w:p>
    <w:sectPr w:rsidR="00C14298" w:rsidRPr="00F17D10" w:rsidSect="003C069D">
      <w:headerReference w:type="first" r:id="rId11"/>
      <w:pgSz w:w="12240" w:h="15840"/>
      <w:pgMar w:top="1080" w:right="72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36D" w:rsidRDefault="00B2136D" w:rsidP="00C2297E">
      <w:pPr>
        <w:spacing w:after="0" w:line="240" w:lineRule="auto"/>
      </w:pPr>
      <w:r>
        <w:separator/>
      </w:r>
    </w:p>
  </w:endnote>
  <w:endnote w:type="continuationSeparator" w:id="0">
    <w:p w:rsidR="00B2136D" w:rsidRDefault="00B2136D"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36D" w:rsidRDefault="00B2136D" w:rsidP="00C2297E">
      <w:pPr>
        <w:spacing w:after="0" w:line="240" w:lineRule="auto"/>
      </w:pPr>
      <w:r>
        <w:separator/>
      </w:r>
    </w:p>
  </w:footnote>
  <w:footnote w:type="continuationSeparator" w:id="0">
    <w:p w:rsidR="00B2136D" w:rsidRDefault="00B2136D" w:rsidP="00C22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2">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1C37B3"/>
    <w:multiLevelType w:val="hybridMultilevel"/>
    <w:tmpl w:val="2652725E"/>
    <w:lvl w:ilvl="0" w:tplc="E7E626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5B7648"/>
    <w:multiLevelType w:val="hybridMultilevel"/>
    <w:tmpl w:val="047207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7E7C3C"/>
    <w:multiLevelType w:val="hybridMultilevel"/>
    <w:tmpl w:val="755CC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33A3FCE"/>
    <w:multiLevelType w:val="hybridMultilevel"/>
    <w:tmpl w:val="09684D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5"/>
  </w:num>
  <w:num w:numId="3">
    <w:abstractNumId w:val="0"/>
  </w:num>
  <w:num w:numId="4">
    <w:abstractNumId w:val="4"/>
  </w:num>
  <w:num w:numId="5">
    <w:abstractNumId w:val="11"/>
  </w:num>
  <w:num w:numId="6">
    <w:abstractNumId w:val="16"/>
  </w:num>
  <w:num w:numId="7">
    <w:abstractNumId w:val="12"/>
  </w:num>
  <w:num w:numId="8">
    <w:abstractNumId w:val="9"/>
  </w:num>
  <w:num w:numId="9">
    <w:abstractNumId w:val="13"/>
  </w:num>
  <w:num w:numId="10">
    <w:abstractNumId w:val="3"/>
  </w:num>
  <w:num w:numId="11">
    <w:abstractNumId w:val="5"/>
  </w:num>
  <w:num w:numId="12">
    <w:abstractNumId w:val="14"/>
  </w:num>
  <w:num w:numId="13">
    <w:abstractNumId w:val="7"/>
  </w:num>
  <w:num w:numId="14">
    <w:abstractNumId w:val="18"/>
  </w:num>
  <w:num w:numId="15">
    <w:abstractNumId w:val="1"/>
  </w:num>
  <w:num w:numId="16">
    <w:abstractNumId w:val="2"/>
  </w:num>
  <w:num w:numId="17">
    <w:abstractNumId w:val="17"/>
  </w:num>
  <w:num w:numId="18">
    <w:abstractNumId w:val="8"/>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F08"/>
    <w:rsid w:val="000045EB"/>
    <w:rsid w:val="00005200"/>
    <w:rsid w:val="00041564"/>
    <w:rsid w:val="001E3DA2"/>
    <w:rsid w:val="001F703F"/>
    <w:rsid w:val="002062FB"/>
    <w:rsid w:val="002B715A"/>
    <w:rsid w:val="002C6AB5"/>
    <w:rsid w:val="00371466"/>
    <w:rsid w:val="003B3725"/>
    <w:rsid w:val="003C069D"/>
    <w:rsid w:val="003F3D90"/>
    <w:rsid w:val="0043620F"/>
    <w:rsid w:val="00467EEC"/>
    <w:rsid w:val="004754DD"/>
    <w:rsid w:val="004865DA"/>
    <w:rsid w:val="0048682C"/>
    <w:rsid w:val="00495A8A"/>
    <w:rsid w:val="00516016"/>
    <w:rsid w:val="005F6BB2"/>
    <w:rsid w:val="00600FE5"/>
    <w:rsid w:val="00607E34"/>
    <w:rsid w:val="006742A4"/>
    <w:rsid w:val="00775C24"/>
    <w:rsid w:val="007B2B5B"/>
    <w:rsid w:val="00863E69"/>
    <w:rsid w:val="009D776B"/>
    <w:rsid w:val="00A26515"/>
    <w:rsid w:val="00A45024"/>
    <w:rsid w:val="00B2136D"/>
    <w:rsid w:val="00B85BF9"/>
    <w:rsid w:val="00BF56EC"/>
    <w:rsid w:val="00C14298"/>
    <w:rsid w:val="00C155FA"/>
    <w:rsid w:val="00C2297E"/>
    <w:rsid w:val="00C84404"/>
    <w:rsid w:val="00C920D0"/>
    <w:rsid w:val="00D106FD"/>
    <w:rsid w:val="00D42078"/>
    <w:rsid w:val="00D64644"/>
    <w:rsid w:val="00D76548"/>
    <w:rsid w:val="00D76B23"/>
    <w:rsid w:val="00D969AF"/>
    <w:rsid w:val="00E0501D"/>
    <w:rsid w:val="00E1491F"/>
    <w:rsid w:val="00E347D8"/>
    <w:rsid w:val="00E37C69"/>
    <w:rsid w:val="00E5040A"/>
    <w:rsid w:val="00E54D5E"/>
    <w:rsid w:val="00E776D5"/>
    <w:rsid w:val="00EC642A"/>
    <w:rsid w:val="00F07F08"/>
    <w:rsid w:val="00F17D10"/>
    <w:rsid w:val="00F32CAD"/>
    <w:rsid w:val="00F4106B"/>
    <w:rsid w:val="00F85C17"/>
    <w:rsid w:val="00F96A8F"/>
    <w:rsid w:val="00FA596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sd57</cp:lastModifiedBy>
  <cp:revision>2</cp:revision>
  <cp:lastPrinted>2012-04-01T17:10:00Z</cp:lastPrinted>
  <dcterms:created xsi:type="dcterms:W3CDTF">2013-04-29T05:39:00Z</dcterms:created>
  <dcterms:modified xsi:type="dcterms:W3CDTF">2013-04-29T05:39:00Z</dcterms:modified>
</cp:coreProperties>
</file>