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67F" w:rsidRPr="00D85CFC" w:rsidRDefault="00D1667F" w:rsidP="00D1667F">
      <w:pPr>
        <w:jc w:val="center"/>
      </w:pPr>
      <w:bookmarkStart w:id="0" w:name="_GoBack"/>
      <w:bookmarkEnd w:id="0"/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096"/>
        <w:gridCol w:w="5868"/>
      </w:tblGrid>
      <w:tr w:rsidR="00D1667F" w:rsidRPr="00D85CFC" w:rsidTr="00803C3E">
        <w:tc>
          <w:tcPr>
            <w:tcW w:w="2988" w:type="dxa"/>
          </w:tcPr>
          <w:p w:rsidR="00E31268" w:rsidRDefault="00E31268" w:rsidP="00803C3E">
            <w:pPr>
              <w:rPr>
                <w:rFonts w:cs="Arial"/>
                <w:noProof/>
              </w:rPr>
            </w:pPr>
          </w:p>
          <w:p w:rsidR="00E31268" w:rsidRDefault="00E31268" w:rsidP="00803C3E">
            <w:pPr>
              <w:rPr>
                <w:rFonts w:cs="Arial"/>
                <w:noProof/>
              </w:rPr>
            </w:pPr>
          </w:p>
          <w:p w:rsidR="00D1667F" w:rsidRPr="00D85CFC" w:rsidRDefault="00E31268" w:rsidP="00803C3E">
            <w:pPr>
              <w:rPr>
                <w:rFonts w:asciiTheme="minorHAnsi" w:hAnsiTheme="minorHAnsi" w:cs="Arial"/>
              </w:rPr>
            </w:pPr>
            <w:r>
              <w:rPr>
                <w:rFonts w:cs="Arial"/>
                <w:noProof/>
                <w:lang w:val="en-CA" w:eastAsia="en-CA"/>
              </w:rPr>
              <w:drawing>
                <wp:inline distT="0" distB="0" distL="0" distR="0">
                  <wp:extent cx="1809750" cy="599480"/>
                  <wp:effectExtent l="1905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599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8" w:type="dxa"/>
          </w:tcPr>
          <w:p w:rsidR="00D1667F" w:rsidRPr="00D85CFC" w:rsidRDefault="00D1667F" w:rsidP="00803C3E">
            <w:pPr>
              <w:rPr>
                <w:rFonts w:asciiTheme="minorHAnsi" w:hAnsiTheme="minorHAnsi" w:cs="Arial"/>
              </w:rPr>
            </w:pPr>
          </w:p>
          <w:p w:rsidR="006D2D07" w:rsidRPr="006D2D07" w:rsidRDefault="006D2D07" w:rsidP="006D2D07">
            <w:pPr>
              <w:jc w:val="center"/>
              <w:rPr>
                <w:b/>
                <w:sz w:val="24"/>
                <w:szCs w:val="24"/>
              </w:rPr>
            </w:pPr>
            <w:r w:rsidRPr="006D2D07">
              <w:rPr>
                <w:b/>
                <w:sz w:val="24"/>
                <w:szCs w:val="24"/>
              </w:rPr>
              <w:t>Government of Canada</w:t>
            </w:r>
          </w:p>
          <w:p w:rsidR="006D2D07" w:rsidRPr="006D2D07" w:rsidRDefault="006D2D07" w:rsidP="006D2D07">
            <w:pPr>
              <w:jc w:val="center"/>
              <w:rPr>
                <w:b/>
                <w:sz w:val="24"/>
                <w:szCs w:val="24"/>
              </w:rPr>
            </w:pPr>
            <w:r w:rsidRPr="006D2D07">
              <w:rPr>
                <w:b/>
                <w:sz w:val="24"/>
                <w:szCs w:val="24"/>
              </w:rPr>
              <w:t>Elections and Voting</w:t>
            </w:r>
          </w:p>
          <w:p w:rsidR="006D2D07" w:rsidRPr="00D85CFC" w:rsidRDefault="006D2D07" w:rsidP="006D2D07">
            <w:pPr>
              <w:jc w:val="center"/>
              <w:rPr>
                <w:b/>
                <w:u w:val="single"/>
              </w:rPr>
            </w:pPr>
          </w:p>
          <w:p w:rsidR="00D1667F" w:rsidRPr="00D85CFC" w:rsidRDefault="00D1667F" w:rsidP="00803C3E">
            <w:pPr>
              <w:rPr>
                <w:rFonts w:asciiTheme="minorHAnsi" w:hAnsiTheme="minorHAnsi" w:cs="Arial"/>
              </w:rPr>
            </w:pPr>
            <w:r w:rsidRPr="00D85CFC">
              <w:rPr>
                <w:rFonts w:asciiTheme="minorHAnsi" w:hAnsiTheme="minorHAnsi" w:cs="Arial"/>
              </w:rPr>
              <w:t>Name: _______________________</w:t>
            </w:r>
          </w:p>
          <w:p w:rsidR="00D1667F" w:rsidRPr="00D85CFC" w:rsidRDefault="00D1667F" w:rsidP="00803C3E">
            <w:pPr>
              <w:rPr>
                <w:rFonts w:asciiTheme="minorHAnsi" w:hAnsiTheme="minorHAnsi" w:cs="Arial"/>
              </w:rPr>
            </w:pPr>
          </w:p>
          <w:p w:rsidR="00D1667F" w:rsidRPr="00D85CFC" w:rsidRDefault="00D1667F" w:rsidP="00803C3E">
            <w:pPr>
              <w:rPr>
                <w:rFonts w:asciiTheme="minorHAnsi" w:hAnsiTheme="minorHAnsi" w:cs="Arial"/>
              </w:rPr>
            </w:pPr>
          </w:p>
          <w:p w:rsidR="00D1667F" w:rsidRPr="00D85CFC" w:rsidRDefault="00D1667F" w:rsidP="00803C3E">
            <w:pPr>
              <w:rPr>
                <w:rFonts w:asciiTheme="minorHAnsi" w:hAnsiTheme="minorHAnsi" w:cs="Arial"/>
              </w:rPr>
            </w:pPr>
            <w:proofErr w:type="gramStart"/>
            <w:r w:rsidRPr="00D85CFC">
              <w:rPr>
                <w:rFonts w:asciiTheme="minorHAnsi" w:hAnsiTheme="minorHAnsi" w:cs="Arial"/>
              </w:rPr>
              <w:t>Date:_</w:t>
            </w:r>
            <w:proofErr w:type="gramEnd"/>
            <w:r w:rsidRPr="00D85CFC">
              <w:rPr>
                <w:rFonts w:asciiTheme="minorHAnsi" w:hAnsiTheme="minorHAnsi" w:cs="Arial"/>
              </w:rPr>
              <w:t>__________________________</w:t>
            </w:r>
          </w:p>
          <w:p w:rsidR="00D1667F" w:rsidRPr="00D85CFC" w:rsidRDefault="00D1667F" w:rsidP="00803C3E">
            <w:pPr>
              <w:rPr>
                <w:rFonts w:asciiTheme="minorHAnsi" w:hAnsiTheme="minorHAnsi" w:cs="Arial"/>
              </w:rPr>
            </w:pPr>
          </w:p>
        </w:tc>
      </w:tr>
    </w:tbl>
    <w:p w:rsidR="00E31268" w:rsidRDefault="00E31268" w:rsidP="00E31268">
      <w:pPr>
        <w:spacing w:after="100"/>
        <w:rPr>
          <w:b/>
          <w:u w:val="single"/>
        </w:rPr>
      </w:pPr>
    </w:p>
    <w:p w:rsidR="007851F6" w:rsidRDefault="00D1667F" w:rsidP="00E31268">
      <w:pPr>
        <w:spacing w:after="100"/>
        <w:rPr>
          <w:b/>
          <w:u w:val="single"/>
        </w:rPr>
      </w:pPr>
      <w:r w:rsidRPr="00D85CFC">
        <w:rPr>
          <w:b/>
          <w:u w:val="single"/>
        </w:rPr>
        <w:t xml:space="preserve">Part A: </w:t>
      </w:r>
      <w:r w:rsidR="00E31268">
        <w:rPr>
          <w:b/>
          <w:u w:val="single"/>
        </w:rPr>
        <w:t>Choosing the Governm</w:t>
      </w:r>
      <w:r w:rsidR="00AB525A">
        <w:rPr>
          <w:b/>
          <w:u w:val="single"/>
        </w:rPr>
        <w:t>ent, Counterpoints pages 249-255</w:t>
      </w:r>
      <w:r w:rsidR="00E31268">
        <w:rPr>
          <w:b/>
          <w:u w:val="single"/>
        </w:rPr>
        <w:t>.</w:t>
      </w:r>
    </w:p>
    <w:p w:rsidR="00E31268" w:rsidRDefault="00E31268" w:rsidP="00E31268">
      <w:pPr>
        <w:spacing w:after="100"/>
        <w:rPr>
          <w:b/>
          <w:u w:val="single"/>
        </w:rPr>
      </w:pPr>
    </w:p>
    <w:p w:rsidR="00E31268" w:rsidRDefault="00E31268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E31268">
        <w:rPr>
          <w:rFonts w:cs="Verdana"/>
        </w:rPr>
        <w:t>1. What is the age requirement for voting?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Pr="00E31268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31268" w:rsidRDefault="00E31268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E31268">
        <w:rPr>
          <w:rFonts w:cs="Verdana"/>
        </w:rPr>
        <w:t>2. What is the eligibility requirement?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Pr="00E31268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31268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E31268">
        <w:rPr>
          <w:rFonts w:cs="Verdana"/>
        </w:rPr>
        <w:t>3. How frequently are elections required in</w:t>
      </w:r>
      <w:r w:rsidR="00E27921">
        <w:rPr>
          <w:rFonts w:cs="Verdana"/>
        </w:rPr>
        <w:t>:</w:t>
      </w:r>
    </w:p>
    <w:p w:rsidR="00E31268" w:rsidRDefault="00067B46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  <w:r>
        <w:rPr>
          <w:rFonts w:cs="Verdana"/>
        </w:rPr>
        <w:t xml:space="preserve"> F</w:t>
      </w:r>
      <w:r w:rsidR="00E31268" w:rsidRPr="00E31268">
        <w:rPr>
          <w:rFonts w:cs="Verdana"/>
        </w:rPr>
        <w:t>ederal parliaments</w:t>
      </w:r>
      <w:r w:rsidR="00E27921">
        <w:rPr>
          <w:rFonts w:cs="Verdana"/>
        </w:rPr>
        <w:t>?</w:t>
      </w:r>
    </w:p>
    <w:p w:rsidR="00E27921" w:rsidRDefault="00E27921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E27921" w:rsidRPr="00E31268" w:rsidRDefault="00E27921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E31268" w:rsidRDefault="00067B46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  <w:r>
        <w:rPr>
          <w:rFonts w:cs="Verdana"/>
        </w:rPr>
        <w:t>P</w:t>
      </w:r>
      <w:r w:rsidR="00E31268" w:rsidRPr="00E31268">
        <w:rPr>
          <w:rFonts w:cs="Verdana"/>
        </w:rPr>
        <w:t>rovincial parliaments</w:t>
      </w:r>
      <w:r w:rsidR="00E27921">
        <w:rPr>
          <w:rFonts w:cs="Verdana"/>
        </w:rPr>
        <w:t>?</w:t>
      </w:r>
    </w:p>
    <w:p w:rsidR="00E27921" w:rsidRDefault="00E27921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E27921" w:rsidRPr="00E31268" w:rsidRDefault="00E27921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E31268" w:rsidRDefault="00067B46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  <w:r>
        <w:rPr>
          <w:rFonts w:cs="Verdana"/>
        </w:rPr>
        <w:t>M</w:t>
      </w:r>
      <w:r w:rsidR="00E31268" w:rsidRPr="00E31268">
        <w:rPr>
          <w:rFonts w:cs="Verdana"/>
        </w:rPr>
        <w:t xml:space="preserve">unicipal </w:t>
      </w:r>
      <w:r w:rsidR="00057CD2">
        <w:rPr>
          <w:rFonts w:cs="Verdana"/>
        </w:rPr>
        <w:t>councils</w:t>
      </w:r>
      <w:r w:rsidR="00E27921">
        <w:rPr>
          <w:rFonts w:cs="Verdana"/>
        </w:rPr>
        <w:t>?</w:t>
      </w:r>
    </w:p>
    <w:p w:rsidR="00E27921" w:rsidRDefault="00E27921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E27921" w:rsidRDefault="00E27921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E27921" w:rsidRPr="00E31268" w:rsidRDefault="00E27921" w:rsidP="00E27921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E31268" w:rsidRDefault="00E31268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E31268">
        <w:rPr>
          <w:rFonts w:cs="Verdana"/>
        </w:rPr>
        <w:t>4. How can people who choose not to vote, make those that do, more</w:t>
      </w:r>
      <w:r w:rsidR="00E27921">
        <w:rPr>
          <w:rFonts w:cs="Verdana"/>
        </w:rPr>
        <w:t xml:space="preserve"> </w:t>
      </w:r>
      <w:r w:rsidRPr="00E31268">
        <w:rPr>
          <w:rFonts w:cs="Verdana"/>
        </w:rPr>
        <w:t>influential?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067B46" w:rsidRDefault="00067B46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AB525A" w:rsidRPr="009F620C" w:rsidRDefault="009F620C" w:rsidP="00AB525A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u w:val="single"/>
        </w:rPr>
      </w:pPr>
      <w:r w:rsidRPr="009F620C">
        <w:rPr>
          <w:rFonts w:cs="Verdana-Bold"/>
          <w:b/>
          <w:bCs/>
          <w:u w:val="single"/>
        </w:rPr>
        <w:t xml:space="preserve">Part B: </w:t>
      </w:r>
      <w:r w:rsidR="00AB525A" w:rsidRPr="009F620C">
        <w:rPr>
          <w:rFonts w:cs="Verdana-Bold"/>
          <w:b/>
          <w:bCs/>
          <w:u w:val="single"/>
        </w:rPr>
        <w:t>The Election Process /</w:t>
      </w:r>
      <w:r w:rsidR="00AB525A" w:rsidRPr="009F620C">
        <w:rPr>
          <w:rFonts w:cs="Verdana"/>
          <w:b/>
          <w:u w:val="single"/>
        </w:rPr>
        <w:t xml:space="preserve"> Campaign</w:t>
      </w:r>
    </w:p>
    <w:p w:rsidR="00AB525A" w:rsidRPr="00E31268" w:rsidRDefault="00AB525A" w:rsidP="00AB525A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</w:rPr>
      </w:pPr>
    </w:p>
    <w:p w:rsidR="00AB525A" w:rsidRPr="00AB525A" w:rsidRDefault="00AB525A" w:rsidP="00AB525A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AB525A">
        <w:rPr>
          <w:rFonts w:cs="Verdana"/>
        </w:rPr>
        <w:t>What steps does the Prime Minister have to go through to call an election?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Pr="00E31268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31268" w:rsidRDefault="00E31268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E31268">
        <w:rPr>
          <w:rFonts w:cs="Verdana"/>
        </w:rPr>
        <w:t>5. Why would a Prime Minister call an early election?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Pr="00E31268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31268" w:rsidRPr="00E31268" w:rsidRDefault="00E31268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E31268">
        <w:rPr>
          <w:rFonts w:cs="Verdana"/>
        </w:rPr>
        <w:t>6. Describe two ways that candidate running for a party may be</w:t>
      </w:r>
      <w:r w:rsidR="00E27921">
        <w:rPr>
          <w:rFonts w:cs="Verdana"/>
        </w:rPr>
        <w:t xml:space="preserve"> </w:t>
      </w:r>
      <w:r w:rsidRPr="00E31268">
        <w:rPr>
          <w:rFonts w:cs="Verdana"/>
        </w:rPr>
        <w:t>chosen?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31268" w:rsidRDefault="009F620C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7</w:t>
      </w:r>
      <w:r w:rsidR="00E31268" w:rsidRPr="00E31268">
        <w:rPr>
          <w:rFonts w:cs="Verdana"/>
        </w:rPr>
        <w:t>. Why are polls conducted?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AB525A" w:rsidRDefault="00AB525A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Pr="00E31268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31268" w:rsidRDefault="009F620C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8</w:t>
      </w:r>
      <w:r w:rsidR="00E31268" w:rsidRPr="00E31268">
        <w:rPr>
          <w:rFonts w:cs="Verdana"/>
        </w:rPr>
        <w:t>. What role do they play in the media campaign?</w:t>
      </w: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27921" w:rsidRPr="00E31268" w:rsidRDefault="00E27921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AB525A" w:rsidRDefault="00AB525A" w:rsidP="00E31268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</w:rPr>
      </w:pPr>
    </w:p>
    <w:p w:rsidR="00E31268" w:rsidRPr="009F620C" w:rsidRDefault="009F620C" w:rsidP="00E31268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u w:val="single"/>
        </w:rPr>
      </w:pPr>
      <w:r w:rsidRPr="009F620C">
        <w:rPr>
          <w:rFonts w:cs="Verdana-Bold"/>
          <w:b/>
          <w:bCs/>
          <w:u w:val="single"/>
        </w:rPr>
        <w:t>Part C</w:t>
      </w:r>
      <w:r>
        <w:rPr>
          <w:rFonts w:cs="Verdana-Bold"/>
          <w:b/>
          <w:bCs/>
          <w:u w:val="single"/>
        </w:rPr>
        <w:t>:</w:t>
      </w:r>
      <w:r w:rsidR="004F7C90" w:rsidRPr="009F620C">
        <w:rPr>
          <w:rFonts w:cs="Verdana-Bold"/>
          <w:b/>
          <w:bCs/>
          <w:u w:val="single"/>
        </w:rPr>
        <w:t xml:space="preserve"> </w:t>
      </w:r>
      <w:r w:rsidR="00E31268" w:rsidRPr="009F620C">
        <w:rPr>
          <w:rFonts w:cs="Verdana-Bold"/>
          <w:b/>
          <w:bCs/>
          <w:u w:val="single"/>
        </w:rPr>
        <w:t>Voting System</w:t>
      </w:r>
    </w:p>
    <w:p w:rsidR="004F7C90" w:rsidRDefault="004F7C90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F6E0C" w:rsidRDefault="00D5561B" w:rsidP="00E31268">
      <w:pPr>
        <w:autoSpaceDE w:val="0"/>
        <w:autoSpaceDN w:val="0"/>
        <w:adjustRightInd w:val="0"/>
        <w:spacing w:after="0" w:line="240" w:lineRule="auto"/>
        <w:rPr>
          <w:rFonts w:cs="Verdana"/>
          <w:b/>
        </w:rPr>
      </w:pPr>
      <w:r>
        <w:rPr>
          <w:rFonts w:cs="Verdana"/>
          <w:b/>
        </w:rPr>
        <w:t>H</w:t>
      </w:r>
      <w:r w:rsidR="008F6E0C">
        <w:rPr>
          <w:rFonts w:cs="Verdana"/>
          <w:b/>
        </w:rPr>
        <w:t xml:space="preserve">ow </w:t>
      </w:r>
      <w:r>
        <w:rPr>
          <w:rFonts w:cs="Verdana"/>
          <w:b/>
        </w:rPr>
        <w:t xml:space="preserve">do </w:t>
      </w:r>
      <w:r w:rsidR="008F6E0C">
        <w:rPr>
          <w:rFonts w:cs="Verdana"/>
          <w:b/>
        </w:rPr>
        <w:t xml:space="preserve">candidates win ridings and governments </w:t>
      </w:r>
      <w:r>
        <w:rPr>
          <w:rFonts w:cs="Verdana"/>
          <w:b/>
        </w:rPr>
        <w:t>form</w:t>
      </w:r>
      <w:r w:rsidR="008F6E0C">
        <w:rPr>
          <w:rFonts w:cs="Verdana"/>
          <w:b/>
        </w:rPr>
        <w:t xml:space="preserve"> under </w:t>
      </w:r>
      <w:r>
        <w:rPr>
          <w:rFonts w:cs="Verdana"/>
          <w:b/>
        </w:rPr>
        <w:t xml:space="preserve">our current voting </w:t>
      </w:r>
      <w:proofErr w:type="gramStart"/>
      <w:r>
        <w:rPr>
          <w:rFonts w:cs="Verdana"/>
          <w:b/>
        </w:rPr>
        <w:t>system.</w:t>
      </w:r>
      <w:proofErr w:type="gramEnd"/>
      <w:r>
        <w:rPr>
          <w:rFonts w:cs="Verdana"/>
          <w:b/>
        </w:rPr>
        <w:t xml:space="preserve"> What are some of the advantages and problems of our voting system.</w:t>
      </w:r>
    </w:p>
    <w:p w:rsidR="008F6E0C" w:rsidRDefault="008F6E0C" w:rsidP="00E31268">
      <w:pPr>
        <w:autoSpaceDE w:val="0"/>
        <w:autoSpaceDN w:val="0"/>
        <w:adjustRightInd w:val="0"/>
        <w:spacing w:after="0" w:line="240" w:lineRule="auto"/>
        <w:rPr>
          <w:rFonts w:cs="Verdana"/>
          <w:b/>
        </w:rPr>
      </w:pPr>
    </w:p>
    <w:p w:rsidR="008F6E0C" w:rsidRDefault="008F6E0C" w:rsidP="00E31268">
      <w:pPr>
        <w:autoSpaceDE w:val="0"/>
        <w:autoSpaceDN w:val="0"/>
        <w:adjustRightInd w:val="0"/>
        <w:spacing w:after="0" w:line="240" w:lineRule="auto"/>
        <w:rPr>
          <w:rFonts w:cs="Verdan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8"/>
        <w:gridCol w:w="5328"/>
      </w:tblGrid>
      <w:tr w:rsidR="008F6E0C" w:rsidTr="008F6E0C">
        <w:tc>
          <w:tcPr>
            <w:tcW w:w="5328" w:type="dxa"/>
          </w:tcPr>
          <w:p w:rsidR="008F6E0C" w:rsidRDefault="008F6E0C" w:rsidP="008F6E0C">
            <w:pPr>
              <w:autoSpaceDE w:val="0"/>
              <w:autoSpaceDN w:val="0"/>
              <w:adjustRightInd w:val="0"/>
              <w:jc w:val="center"/>
              <w:rPr>
                <w:rFonts w:cs="Verdana"/>
                <w:b/>
              </w:rPr>
            </w:pPr>
            <w:r w:rsidRPr="004F7C90">
              <w:rPr>
                <w:rFonts w:cs="Verdana"/>
                <w:b/>
              </w:rPr>
              <w:t>First-past-the-post System (FPTP)</w:t>
            </w:r>
          </w:p>
          <w:p w:rsidR="008F6E0C" w:rsidRDefault="008F6E0C" w:rsidP="008F6E0C">
            <w:pPr>
              <w:autoSpaceDE w:val="0"/>
              <w:autoSpaceDN w:val="0"/>
              <w:adjustRightInd w:val="0"/>
              <w:jc w:val="center"/>
              <w:rPr>
                <w:rFonts w:cs="Verdana"/>
                <w:b/>
              </w:rPr>
            </w:pPr>
            <w:r>
              <w:rPr>
                <w:rFonts w:cs="Verdana"/>
                <w:b/>
              </w:rPr>
              <w:t>(current Canadian system)</w:t>
            </w:r>
          </w:p>
        </w:tc>
        <w:tc>
          <w:tcPr>
            <w:tcW w:w="5328" w:type="dxa"/>
          </w:tcPr>
          <w:p w:rsidR="008F6E0C" w:rsidRDefault="00D5561B" w:rsidP="008F6E0C">
            <w:pPr>
              <w:autoSpaceDE w:val="0"/>
              <w:autoSpaceDN w:val="0"/>
              <w:adjustRightInd w:val="0"/>
              <w:jc w:val="center"/>
              <w:rPr>
                <w:rFonts w:cs="Verdana"/>
                <w:b/>
              </w:rPr>
            </w:pPr>
            <w:r>
              <w:rPr>
                <w:rFonts w:cs="Verdana"/>
                <w:b/>
              </w:rPr>
              <w:t>Advantages /Problems</w:t>
            </w:r>
          </w:p>
        </w:tc>
      </w:tr>
      <w:tr w:rsidR="008F6E0C" w:rsidTr="008F6E0C">
        <w:trPr>
          <w:trHeight w:val="4082"/>
        </w:trPr>
        <w:tc>
          <w:tcPr>
            <w:tcW w:w="5328" w:type="dxa"/>
          </w:tcPr>
          <w:p w:rsidR="008F6E0C" w:rsidRDefault="008F6E0C" w:rsidP="00E31268">
            <w:pPr>
              <w:autoSpaceDE w:val="0"/>
              <w:autoSpaceDN w:val="0"/>
              <w:adjustRightInd w:val="0"/>
              <w:rPr>
                <w:rFonts w:cs="Verdana"/>
                <w:b/>
              </w:rPr>
            </w:pPr>
            <w:r>
              <w:rPr>
                <w:rFonts w:cs="Verdana"/>
                <w:b/>
              </w:rPr>
              <w:t>Candidates:</w:t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</w:r>
            <w:r>
              <w:rPr>
                <w:rFonts w:cs="Verdana"/>
                <w:b/>
              </w:rPr>
              <w:br/>
              <w:t>Governments:</w:t>
            </w:r>
          </w:p>
        </w:tc>
        <w:tc>
          <w:tcPr>
            <w:tcW w:w="5328" w:type="dxa"/>
          </w:tcPr>
          <w:p w:rsidR="008F6E0C" w:rsidRDefault="008F6E0C" w:rsidP="00E31268">
            <w:pPr>
              <w:autoSpaceDE w:val="0"/>
              <w:autoSpaceDN w:val="0"/>
              <w:adjustRightInd w:val="0"/>
              <w:rPr>
                <w:rFonts w:cs="Verdana"/>
                <w:b/>
              </w:rPr>
            </w:pPr>
          </w:p>
        </w:tc>
      </w:tr>
    </w:tbl>
    <w:p w:rsidR="004F7C90" w:rsidRPr="00ED290A" w:rsidRDefault="004F7C90" w:rsidP="00E31268">
      <w:pPr>
        <w:autoSpaceDE w:val="0"/>
        <w:autoSpaceDN w:val="0"/>
        <w:adjustRightInd w:val="0"/>
        <w:spacing w:after="0" w:line="240" w:lineRule="auto"/>
        <w:rPr>
          <w:rFonts w:cs="Verdana"/>
          <w:b/>
        </w:rPr>
      </w:pPr>
    </w:p>
    <w:p w:rsidR="004F7C90" w:rsidRDefault="004F7C90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4F7C90" w:rsidRPr="00E31268" w:rsidRDefault="004F7C90" w:rsidP="00E31268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E31268" w:rsidRPr="00E31268" w:rsidRDefault="00E31268" w:rsidP="00E31268">
      <w:pPr>
        <w:spacing w:after="100"/>
        <w:rPr>
          <w:rFonts w:cs="Verdana-Bold"/>
        </w:rPr>
      </w:pPr>
    </w:p>
    <w:p w:rsidR="007851F6" w:rsidRPr="00E31268" w:rsidRDefault="007851F6" w:rsidP="007851F6">
      <w:pPr>
        <w:spacing w:after="100"/>
      </w:pPr>
    </w:p>
    <w:sectPr w:rsidR="007851F6" w:rsidRPr="00E31268" w:rsidSect="00D1667F">
      <w:footerReference w:type="default" r:id="rId8"/>
      <w:pgSz w:w="12240" w:h="15840"/>
      <w:pgMar w:top="720" w:right="72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E0C" w:rsidRDefault="008F6E0C" w:rsidP="00D1667F">
      <w:pPr>
        <w:spacing w:after="0" w:line="240" w:lineRule="auto"/>
      </w:pPr>
      <w:r>
        <w:separator/>
      </w:r>
    </w:p>
  </w:endnote>
  <w:endnote w:type="continuationSeparator" w:id="0">
    <w:p w:rsidR="008F6E0C" w:rsidRDefault="008F6E0C" w:rsidP="00D16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045141"/>
      <w:docPartObj>
        <w:docPartGallery w:val="Page Numbers (Bottom of Page)"/>
        <w:docPartUnique/>
      </w:docPartObj>
    </w:sdtPr>
    <w:sdtEndPr/>
    <w:sdtContent>
      <w:p w:rsidR="008F6E0C" w:rsidRDefault="00D556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D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6E0C" w:rsidRDefault="008F6E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E0C" w:rsidRDefault="008F6E0C" w:rsidP="00D1667F">
      <w:pPr>
        <w:spacing w:after="0" w:line="240" w:lineRule="auto"/>
      </w:pPr>
      <w:r>
        <w:separator/>
      </w:r>
    </w:p>
  </w:footnote>
  <w:footnote w:type="continuationSeparator" w:id="0">
    <w:p w:rsidR="008F6E0C" w:rsidRDefault="008F6E0C" w:rsidP="00D16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C08E8"/>
    <w:multiLevelType w:val="hybridMultilevel"/>
    <w:tmpl w:val="5296AFF0"/>
    <w:lvl w:ilvl="0" w:tplc="750CD3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67F"/>
    <w:rsid w:val="00057CD2"/>
    <w:rsid w:val="00061252"/>
    <w:rsid w:val="00067B46"/>
    <w:rsid w:val="000A016D"/>
    <w:rsid w:val="000D596E"/>
    <w:rsid w:val="00140398"/>
    <w:rsid w:val="001D6D22"/>
    <w:rsid w:val="0040159B"/>
    <w:rsid w:val="0044290F"/>
    <w:rsid w:val="00492954"/>
    <w:rsid w:val="004F7C90"/>
    <w:rsid w:val="00550E09"/>
    <w:rsid w:val="0060673F"/>
    <w:rsid w:val="006450FE"/>
    <w:rsid w:val="00647981"/>
    <w:rsid w:val="006A48B8"/>
    <w:rsid w:val="006C5215"/>
    <w:rsid w:val="006D2D07"/>
    <w:rsid w:val="006D4D1F"/>
    <w:rsid w:val="00761399"/>
    <w:rsid w:val="007851F6"/>
    <w:rsid w:val="007869D9"/>
    <w:rsid w:val="007F0773"/>
    <w:rsid w:val="007F42CB"/>
    <w:rsid w:val="0080069B"/>
    <w:rsid w:val="00803C3E"/>
    <w:rsid w:val="00882FFC"/>
    <w:rsid w:val="008F6E0C"/>
    <w:rsid w:val="009F0909"/>
    <w:rsid w:val="009F620C"/>
    <w:rsid w:val="00AB525A"/>
    <w:rsid w:val="00AD2248"/>
    <w:rsid w:val="00B73559"/>
    <w:rsid w:val="00C2344E"/>
    <w:rsid w:val="00C53FCA"/>
    <w:rsid w:val="00CB118E"/>
    <w:rsid w:val="00CE5E8F"/>
    <w:rsid w:val="00D1667F"/>
    <w:rsid w:val="00D5561B"/>
    <w:rsid w:val="00D60179"/>
    <w:rsid w:val="00D76802"/>
    <w:rsid w:val="00D85CFC"/>
    <w:rsid w:val="00E27921"/>
    <w:rsid w:val="00E31268"/>
    <w:rsid w:val="00ED21FC"/>
    <w:rsid w:val="00ED290A"/>
    <w:rsid w:val="00F57BD8"/>
    <w:rsid w:val="00FD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7C8D8B-5F25-4C3F-A362-AD55269D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66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6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67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166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667F"/>
  </w:style>
  <w:style w:type="paragraph" w:styleId="Footer">
    <w:name w:val="footer"/>
    <w:basedOn w:val="Normal"/>
    <w:link w:val="FooterChar"/>
    <w:uiPriority w:val="99"/>
    <w:unhideWhenUsed/>
    <w:rsid w:val="00D166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67F"/>
  </w:style>
  <w:style w:type="character" w:styleId="Hyperlink">
    <w:name w:val="Hyperlink"/>
    <w:basedOn w:val="DefaultParagraphFont"/>
    <w:uiPriority w:val="99"/>
    <w:unhideWhenUsed/>
    <w:rsid w:val="004F7C9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6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dbeauregard</dc:creator>
  <cp:lastModifiedBy>Robert Bennett</cp:lastModifiedBy>
  <cp:revision>2</cp:revision>
  <cp:lastPrinted>2023-09-13T16:55:00Z</cp:lastPrinted>
  <dcterms:created xsi:type="dcterms:W3CDTF">2023-09-14T16:24:00Z</dcterms:created>
  <dcterms:modified xsi:type="dcterms:W3CDTF">2023-09-14T16:24:00Z</dcterms:modified>
</cp:coreProperties>
</file>