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21D2" w:rsidRDefault="005121D2">
      <w:pPr>
        <w:pStyle w:val="Title"/>
        <w:rPr>
          <w:rFonts w:asciiTheme="minorHAnsi" w:hAnsiTheme="minorHAnsi" w:cstheme="minorHAnsi"/>
          <w:sz w:val="32"/>
          <w:szCs w:val="24"/>
        </w:rPr>
      </w:pPr>
      <w:r w:rsidRPr="00150349">
        <w:rPr>
          <w:rFonts w:asciiTheme="minorHAnsi" w:hAnsiTheme="minorHAnsi" w:cstheme="minorHAnsi"/>
          <w:sz w:val="32"/>
          <w:szCs w:val="24"/>
        </w:rPr>
        <w:t>S</w:t>
      </w:r>
      <w:r w:rsidR="00DD06E8">
        <w:rPr>
          <w:rFonts w:asciiTheme="minorHAnsi" w:hAnsiTheme="minorHAnsi" w:cstheme="minorHAnsi"/>
          <w:sz w:val="32"/>
          <w:szCs w:val="24"/>
        </w:rPr>
        <w:t>cience</w:t>
      </w:r>
      <w:r w:rsidRPr="00150349">
        <w:rPr>
          <w:rFonts w:asciiTheme="minorHAnsi" w:hAnsiTheme="minorHAnsi" w:cstheme="minorHAnsi"/>
          <w:sz w:val="32"/>
          <w:szCs w:val="24"/>
        </w:rPr>
        <w:t xml:space="preserve"> </w:t>
      </w:r>
      <w:r w:rsidR="0070196A">
        <w:rPr>
          <w:rFonts w:asciiTheme="minorHAnsi" w:hAnsiTheme="minorHAnsi" w:cstheme="minorHAnsi"/>
          <w:sz w:val="32"/>
          <w:szCs w:val="24"/>
        </w:rPr>
        <w:t>9</w:t>
      </w:r>
    </w:p>
    <w:p w:rsidR="00DD06E8" w:rsidRDefault="00DD06E8">
      <w:pPr>
        <w:pStyle w:val="Title"/>
        <w:rPr>
          <w:rFonts w:asciiTheme="minorHAnsi" w:hAnsiTheme="minorHAnsi" w:cstheme="minorHAnsi"/>
          <w:sz w:val="32"/>
          <w:szCs w:val="24"/>
        </w:rPr>
      </w:pPr>
      <w:r>
        <w:rPr>
          <w:rFonts w:asciiTheme="minorHAnsi" w:hAnsiTheme="minorHAnsi" w:cstheme="minorHAnsi"/>
          <w:sz w:val="32"/>
          <w:szCs w:val="24"/>
        </w:rPr>
        <w:t>Mr. Hunter</w:t>
      </w:r>
    </w:p>
    <w:p w:rsidR="00DD06E8" w:rsidRPr="00150349" w:rsidRDefault="00DD06E8">
      <w:pPr>
        <w:pStyle w:val="Title"/>
        <w:rPr>
          <w:rFonts w:asciiTheme="minorHAnsi" w:hAnsiTheme="minorHAnsi" w:cstheme="minorHAnsi"/>
          <w:sz w:val="32"/>
          <w:szCs w:val="24"/>
        </w:rPr>
      </w:pPr>
      <w:r>
        <w:rPr>
          <w:rFonts w:asciiTheme="minorHAnsi" w:hAnsiTheme="minorHAnsi" w:cstheme="minorHAnsi"/>
          <w:sz w:val="32"/>
          <w:szCs w:val="24"/>
        </w:rPr>
        <w:t>mahunter@sd57.bc.ca</w:t>
      </w:r>
    </w:p>
    <w:p w:rsidR="005121D2" w:rsidRPr="00AF0DFD" w:rsidRDefault="005121D2">
      <w:pPr>
        <w:rPr>
          <w:rFonts w:asciiTheme="minorHAnsi" w:hAnsiTheme="minorHAnsi" w:cstheme="minorHAnsi"/>
          <w:color w:val="000000"/>
          <w:szCs w:val="24"/>
        </w:rPr>
      </w:pPr>
    </w:p>
    <w:p w:rsidR="00DC3631" w:rsidRPr="00BA41BE" w:rsidRDefault="00DC3631" w:rsidP="00DC3631">
      <w:pPr>
        <w:rPr>
          <w:rFonts w:asciiTheme="minorHAnsi" w:hAnsiTheme="minorHAnsi" w:cstheme="minorHAnsi"/>
          <w:b/>
          <w:color w:val="000000"/>
          <w:szCs w:val="24"/>
        </w:rPr>
      </w:pPr>
      <w:r w:rsidRPr="00BA41BE">
        <w:rPr>
          <w:rFonts w:asciiTheme="minorHAnsi" w:hAnsiTheme="minorHAnsi" w:cstheme="minorHAnsi"/>
          <w:b/>
          <w:color w:val="000000"/>
          <w:szCs w:val="24"/>
        </w:rPr>
        <w:t>General Expectations:</w:t>
      </w:r>
    </w:p>
    <w:p w:rsidR="00DC3631" w:rsidRPr="00BA41BE" w:rsidRDefault="00DC3631" w:rsidP="00DC3631">
      <w:pPr>
        <w:rPr>
          <w:rFonts w:asciiTheme="minorHAnsi" w:hAnsiTheme="minorHAnsi" w:cstheme="minorHAnsi"/>
          <w:color w:val="000000"/>
          <w:szCs w:val="24"/>
        </w:rPr>
      </w:pPr>
      <w:r w:rsidRPr="00BA41BE">
        <w:rPr>
          <w:rFonts w:asciiTheme="minorHAnsi" w:hAnsiTheme="minorHAnsi" w:cstheme="minorHAnsi"/>
          <w:color w:val="000000"/>
          <w:szCs w:val="24"/>
        </w:rPr>
        <w:t>One rule - Respect.</w:t>
      </w:r>
      <w:r>
        <w:rPr>
          <w:rFonts w:asciiTheme="minorHAnsi" w:hAnsiTheme="minorHAnsi" w:cstheme="minorHAnsi"/>
          <w:color w:val="000000"/>
          <w:szCs w:val="24"/>
        </w:rPr>
        <w:t xml:space="preserve">  Any non-respectful </w:t>
      </w:r>
      <w:proofErr w:type="spellStart"/>
      <w:r>
        <w:rPr>
          <w:rFonts w:asciiTheme="minorHAnsi" w:hAnsiTheme="minorHAnsi" w:cstheme="minorHAnsi"/>
          <w:color w:val="000000"/>
          <w:szCs w:val="24"/>
        </w:rPr>
        <w:t>behaviour</w:t>
      </w:r>
      <w:proofErr w:type="spellEnd"/>
      <w:r>
        <w:rPr>
          <w:rFonts w:asciiTheme="minorHAnsi" w:hAnsiTheme="minorHAnsi" w:cstheme="minorHAnsi"/>
          <w:color w:val="000000"/>
          <w:szCs w:val="24"/>
        </w:rPr>
        <w:t xml:space="preserve"> will not be tolerated.  This includes verbal harassment, disruptive behavior and swearing.  </w:t>
      </w:r>
      <w:r w:rsidRPr="00BA41BE">
        <w:rPr>
          <w:rFonts w:asciiTheme="minorHAnsi" w:hAnsiTheme="minorHAnsi" w:cstheme="minorHAnsi"/>
          <w:color w:val="000000"/>
          <w:szCs w:val="24"/>
        </w:rPr>
        <w:t>Any student who chooses to swear in the classroom will have a choice of doing 25 lines or 25 push-ups.</w:t>
      </w:r>
    </w:p>
    <w:p w:rsidR="00DC3631" w:rsidRDefault="00DC3631" w:rsidP="00DC3631">
      <w:pPr>
        <w:rPr>
          <w:rFonts w:asciiTheme="minorHAnsi" w:hAnsiTheme="minorHAnsi" w:cstheme="minorHAnsi"/>
          <w:b/>
          <w:color w:val="000000"/>
          <w:szCs w:val="24"/>
        </w:rPr>
      </w:pPr>
    </w:p>
    <w:p w:rsidR="00DC3631" w:rsidRPr="00AF0DFD" w:rsidRDefault="00DC3631" w:rsidP="00DC3631">
      <w:pPr>
        <w:rPr>
          <w:rFonts w:asciiTheme="minorHAnsi" w:hAnsiTheme="minorHAnsi" w:cstheme="minorHAnsi"/>
          <w:color w:val="000000"/>
          <w:szCs w:val="24"/>
        </w:rPr>
      </w:pPr>
      <w:r>
        <w:rPr>
          <w:rFonts w:asciiTheme="minorHAnsi" w:hAnsiTheme="minorHAnsi" w:cstheme="minorHAnsi"/>
          <w:b/>
          <w:color w:val="000000"/>
          <w:szCs w:val="24"/>
        </w:rPr>
        <w:t>Required Course Materials:</w:t>
      </w:r>
    </w:p>
    <w:p w:rsidR="00DC3631" w:rsidRPr="00AF0DFD" w:rsidRDefault="00DC3631" w:rsidP="00DC3631">
      <w:pPr>
        <w:pStyle w:val="BodyTextIndent"/>
        <w:numPr>
          <w:ilvl w:val="1"/>
          <w:numId w:val="10"/>
        </w:numPr>
        <w:tabs>
          <w:tab w:val="clear" w:pos="1440"/>
        </w:tabs>
        <w:ind w:left="360"/>
        <w:rPr>
          <w:rFonts w:asciiTheme="minorHAnsi" w:hAnsiTheme="minorHAnsi" w:cstheme="minorHAnsi"/>
          <w:szCs w:val="24"/>
        </w:rPr>
      </w:pPr>
      <w:r w:rsidRPr="00AF0DFD">
        <w:rPr>
          <w:rFonts w:asciiTheme="minorHAnsi" w:hAnsiTheme="minorHAnsi" w:cstheme="minorHAnsi"/>
          <w:szCs w:val="24"/>
        </w:rPr>
        <w:t>A three-ring binder</w:t>
      </w:r>
    </w:p>
    <w:p w:rsidR="00DC3631" w:rsidRPr="00AF0DFD" w:rsidRDefault="00DC3631" w:rsidP="00DC3631">
      <w:pPr>
        <w:pStyle w:val="BodyTextIndent"/>
        <w:numPr>
          <w:ilvl w:val="1"/>
          <w:numId w:val="10"/>
        </w:numPr>
        <w:tabs>
          <w:tab w:val="clear" w:pos="1440"/>
        </w:tabs>
        <w:ind w:left="360"/>
        <w:rPr>
          <w:rFonts w:asciiTheme="minorHAnsi" w:hAnsiTheme="minorHAnsi" w:cstheme="minorHAnsi"/>
          <w:szCs w:val="24"/>
        </w:rPr>
      </w:pPr>
      <w:r w:rsidRPr="00AF0DFD">
        <w:rPr>
          <w:rFonts w:asciiTheme="minorHAnsi" w:hAnsiTheme="minorHAnsi" w:cstheme="minorHAnsi"/>
          <w:szCs w:val="24"/>
        </w:rPr>
        <w:t>Text book</w:t>
      </w:r>
    </w:p>
    <w:p w:rsidR="00DC3631" w:rsidRPr="00AF0DFD" w:rsidRDefault="00DC3631" w:rsidP="00DC3631">
      <w:pPr>
        <w:numPr>
          <w:ilvl w:val="1"/>
          <w:numId w:val="10"/>
        </w:numPr>
        <w:tabs>
          <w:tab w:val="clear" w:pos="1440"/>
        </w:tabs>
        <w:ind w:left="360"/>
        <w:rPr>
          <w:rFonts w:asciiTheme="minorHAnsi" w:hAnsiTheme="minorHAnsi" w:cstheme="minorHAnsi"/>
          <w:color w:val="000000"/>
          <w:szCs w:val="24"/>
        </w:rPr>
      </w:pPr>
      <w:r w:rsidRPr="00AF0DFD">
        <w:rPr>
          <w:rFonts w:asciiTheme="minorHAnsi" w:hAnsiTheme="minorHAnsi" w:cstheme="minorHAnsi"/>
          <w:color w:val="000000"/>
          <w:szCs w:val="24"/>
        </w:rPr>
        <w:t>A ruler with a centimeter scale</w:t>
      </w:r>
    </w:p>
    <w:p w:rsidR="00DC3631" w:rsidRPr="00AF0DFD" w:rsidRDefault="00DC3631" w:rsidP="00DC3631">
      <w:pPr>
        <w:numPr>
          <w:ilvl w:val="1"/>
          <w:numId w:val="10"/>
        </w:numPr>
        <w:tabs>
          <w:tab w:val="clear" w:pos="1440"/>
        </w:tabs>
        <w:ind w:left="360"/>
        <w:rPr>
          <w:rFonts w:asciiTheme="minorHAnsi" w:hAnsiTheme="minorHAnsi" w:cstheme="minorHAnsi"/>
          <w:color w:val="000000"/>
          <w:szCs w:val="24"/>
        </w:rPr>
      </w:pPr>
      <w:r w:rsidRPr="00AF0DFD">
        <w:rPr>
          <w:rFonts w:asciiTheme="minorHAnsi" w:hAnsiTheme="minorHAnsi" w:cstheme="minorHAnsi"/>
          <w:color w:val="000000"/>
          <w:szCs w:val="24"/>
        </w:rPr>
        <w:t>A pen, a pencil and an eraser</w:t>
      </w:r>
    </w:p>
    <w:p w:rsidR="00DC3631" w:rsidRPr="00AF0DFD" w:rsidRDefault="00DC3631" w:rsidP="00DC3631">
      <w:pPr>
        <w:numPr>
          <w:ilvl w:val="1"/>
          <w:numId w:val="10"/>
        </w:numPr>
        <w:tabs>
          <w:tab w:val="clear" w:pos="1440"/>
        </w:tabs>
        <w:ind w:left="360"/>
        <w:rPr>
          <w:rFonts w:asciiTheme="minorHAnsi" w:hAnsiTheme="minorHAnsi" w:cstheme="minorHAnsi"/>
          <w:color w:val="000000"/>
          <w:szCs w:val="24"/>
        </w:rPr>
      </w:pPr>
      <w:r w:rsidRPr="00AF0DFD">
        <w:rPr>
          <w:rFonts w:asciiTheme="minorHAnsi" w:hAnsiTheme="minorHAnsi" w:cstheme="minorHAnsi"/>
          <w:color w:val="000000"/>
          <w:szCs w:val="24"/>
        </w:rPr>
        <w:t>A scientific calculator</w:t>
      </w:r>
    </w:p>
    <w:p w:rsidR="00DC3631" w:rsidRPr="00AF0DFD" w:rsidRDefault="00DC3631" w:rsidP="00DC3631">
      <w:pPr>
        <w:ind w:left="720"/>
        <w:rPr>
          <w:rFonts w:asciiTheme="minorHAnsi" w:hAnsiTheme="minorHAnsi" w:cstheme="minorHAnsi"/>
          <w:color w:val="000000"/>
          <w:szCs w:val="24"/>
        </w:rPr>
      </w:pPr>
    </w:p>
    <w:p w:rsidR="00DC3631" w:rsidRDefault="00DC3631" w:rsidP="00DC3631">
      <w:pPr>
        <w:rPr>
          <w:rFonts w:asciiTheme="minorHAnsi" w:hAnsiTheme="minorHAnsi" w:cstheme="minorHAnsi"/>
          <w:b/>
          <w:color w:val="000000"/>
          <w:szCs w:val="24"/>
        </w:rPr>
      </w:pPr>
      <w:proofErr w:type="spellStart"/>
      <w:r>
        <w:rPr>
          <w:rFonts w:asciiTheme="minorHAnsi" w:hAnsiTheme="minorHAnsi" w:cstheme="minorHAnsi"/>
          <w:b/>
          <w:color w:val="000000"/>
          <w:szCs w:val="24"/>
        </w:rPr>
        <w:t>Lates</w:t>
      </w:r>
      <w:proofErr w:type="spellEnd"/>
      <w:r>
        <w:rPr>
          <w:rFonts w:asciiTheme="minorHAnsi" w:hAnsiTheme="minorHAnsi" w:cstheme="minorHAnsi"/>
          <w:b/>
          <w:color w:val="000000"/>
          <w:szCs w:val="24"/>
        </w:rPr>
        <w:t>:</w:t>
      </w:r>
    </w:p>
    <w:p w:rsidR="00DC3631" w:rsidRDefault="00DC3631" w:rsidP="00DC3631">
      <w:pPr>
        <w:pStyle w:val="ListParagraph"/>
        <w:numPr>
          <w:ilvl w:val="0"/>
          <w:numId w:val="16"/>
        </w:numPr>
        <w:ind w:left="360"/>
        <w:rPr>
          <w:rFonts w:asciiTheme="minorHAnsi" w:hAnsiTheme="minorHAnsi" w:cstheme="minorHAnsi"/>
          <w:color w:val="000000"/>
          <w:szCs w:val="24"/>
        </w:rPr>
      </w:pPr>
      <w:r w:rsidRPr="00AF0DFD">
        <w:rPr>
          <w:rFonts w:asciiTheme="minorHAnsi" w:hAnsiTheme="minorHAnsi" w:cstheme="minorHAnsi"/>
          <w:color w:val="000000"/>
          <w:szCs w:val="24"/>
        </w:rPr>
        <w:t xml:space="preserve">Class starts </w:t>
      </w:r>
      <w:r>
        <w:rPr>
          <w:rFonts w:asciiTheme="minorHAnsi" w:hAnsiTheme="minorHAnsi" w:cstheme="minorHAnsi"/>
          <w:color w:val="000000"/>
          <w:szCs w:val="24"/>
        </w:rPr>
        <w:t>when the bell goes.  Attendance will be taken and then the door will be closed.</w:t>
      </w:r>
    </w:p>
    <w:p w:rsidR="00DC3631" w:rsidRPr="00AF0DFD" w:rsidRDefault="00DC3631" w:rsidP="00DC3631">
      <w:pPr>
        <w:pStyle w:val="ListParagraph"/>
        <w:numPr>
          <w:ilvl w:val="0"/>
          <w:numId w:val="16"/>
        </w:numPr>
        <w:ind w:left="360"/>
        <w:rPr>
          <w:rFonts w:asciiTheme="minorHAnsi" w:hAnsiTheme="minorHAnsi" w:cstheme="minorHAnsi"/>
          <w:color w:val="000000"/>
          <w:szCs w:val="24"/>
        </w:rPr>
      </w:pPr>
      <w:r>
        <w:rPr>
          <w:rFonts w:asciiTheme="minorHAnsi" w:hAnsiTheme="minorHAnsi" w:cstheme="minorHAnsi"/>
          <w:color w:val="000000"/>
          <w:szCs w:val="24"/>
        </w:rPr>
        <w:t>If you are late, knock on the door and wait patiently.  If you are continuously late, a parent or guardian will be contacted.</w:t>
      </w:r>
    </w:p>
    <w:p w:rsidR="00DC3631" w:rsidRDefault="00DC3631" w:rsidP="00DC3631">
      <w:pPr>
        <w:rPr>
          <w:rFonts w:asciiTheme="minorHAnsi" w:hAnsiTheme="minorHAnsi" w:cstheme="minorHAnsi"/>
          <w:b/>
          <w:color w:val="000000"/>
          <w:szCs w:val="24"/>
        </w:rPr>
      </w:pPr>
    </w:p>
    <w:p w:rsidR="00DC3631" w:rsidRPr="00AF0DFD" w:rsidRDefault="00DC3631" w:rsidP="00DC3631">
      <w:pPr>
        <w:rPr>
          <w:rFonts w:asciiTheme="minorHAnsi" w:hAnsiTheme="minorHAnsi" w:cstheme="minorHAnsi"/>
          <w:color w:val="000000"/>
          <w:szCs w:val="24"/>
        </w:rPr>
      </w:pPr>
      <w:r>
        <w:rPr>
          <w:rFonts w:asciiTheme="minorHAnsi" w:hAnsiTheme="minorHAnsi" w:cstheme="minorHAnsi"/>
          <w:b/>
          <w:color w:val="000000"/>
          <w:szCs w:val="24"/>
        </w:rPr>
        <w:t>Absences and Early Dismissals:</w:t>
      </w:r>
    </w:p>
    <w:p w:rsidR="00DC3631" w:rsidRPr="00AF0DFD" w:rsidRDefault="00DC3631" w:rsidP="00DC3631">
      <w:pPr>
        <w:numPr>
          <w:ilvl w:val="0"/>
          <w:numId w:val="4"/>
        </w:numPr>
        <w:tabs>
          <w:tab w:val="clear" w:pos="360"/>
        </w:tabs>
        <w:rPr>
          <w:rFonts w:asciiTheme="minorHAnsi" w:hAnsiTheme="minorHAnsi" w:cstheme="minorHAnsi"/>
          <w:color w:val="000000"/>
          <w:szCs w:val="24"/>
        </w:rPr>
      </w:pPr>
      <w:r>
        <w:rPr>
          <w:rFonts w:asciiTheme="minorHAnsi" w:hAnsiTheme="minorHAnsi" w:cstheme="minorHAnsi"/>
          <w:color w:val="000000"/>
          <w:szCs w:val="24"/>
        </w:rPr>
        <w:t>If you need to leave class early, y</w:t>
      </w:r>
      <w:r w:rsidRPr="00AF0DFD">
        <w:rPr>
          <w:rFonts w:asciiTheme="minorHAnsi" w:hAnsiTheme="minorHAnsi" w:cstheme="minorHAnsi"/>
          <w:color w:val="000000"/>
          <w:szCs w:val="24"/>
        </w:rPr>
        <w:t>ou must bring a note to the office to get an early dismal slip or a parent must call into the office to excuse you.</w:t>
      </w:r>
    </w:p>
    <w:p w:rsidR="00DC3631" w:rsidRPr="00AF0DFD" w:rsidRDefault="00DC3631" w:rsidP="00DC3631">
      <w:pPr>
        <w:numPr>
          <w:ilvl w:val="0"/>
          <w:numId w:val="4"/>
        </w:numPr>
        <w:tabs>
          <w:tab w:val="clear" w:pos="360"/>
        </w:tabs>
        <w:rPr>
          <w:rFonts w:asciiTheme="minorHAnsi" w:hAnsiTheme="minorHAnsi" w:cstheme="minorHAnsi"/>
          <w:color w:val="000000"/>
          <w:szCs w:val="24"/>
        </w:rPr>
      </w:pPr>
      <w:r w:rsidRPr="00AF0DFD">
        <w:rPr>
          <w:rFonts w:asciiTheme="minorHAnsi" w:hAnsiTheme="minorHAnsi" w:cstheme="minorHAnsi"/>
          <w:color w:val="000000"/>
          <w:szCs w:val="24"/>
        </w:rPr>
        <w:t>If you know that you are going to be away, then see your teacher ahead of time to get copies of the worksheets.</w:t>
      </w:r>
    </w:p>
    <w:p w:rsidR="00DC3631" w:rsidRPr="00AF0DFD" w:rsidRDefault="00DC3631" w:rsidP="00DC3631">
      <w:pPr>
        <w:numPr>
          <w:ilvl w:val="0"/>
          <w:numId w:val="4"/>
        </w:numPr>
        <w:tabs>
          <w:tab w:val="clear" w:pos="360"/>
        </w:tabs>
        <w:rPr>
          <w:rFonts w:asciiTheme="minorHAnsi" w:hAnsiTheme="minorHAnsi" w:cstheme="minorHAnsi"/>
          <w:color w:val="000000"/>
          <w:szCs w:val="24"/>
        </w:rPr>
      </w:pPr>
      <w:r w:rsidRPr="00AF0DFD">
        <w:rPr>
          <w:rFonts w:asciiTheme="minorHAnsi" w:hAnsiTheme="minorHAnsi" w:cstheme="minorHAnsi"/>
          <w:color w:val="000000"/>
          <w:szCs w:val="24"/>
        </w:rPr>
        <w:t xml:space="preserve">When you return from an absence it is </w:t>
      </w:r>
      <w:r w:rsidRPr="00CC2607">
        <w:rPr>
          <w:rFonts w:asciiTheme="minorHAnsi" w:hAnsiTheme="minorHAnsi" w:cstheme="minorHAnsi"/>
          <w:b/>
          <w:color w:val="000000"/>
          <w:szCs w:val="24"/>
        </w:rPr>
        <w:t>YOUR</w:t>
      </w:r>
      <w:r w:rsidRPr="00AF0DFD">
        <w:rPr>
          <w:rFonts w:asciiTheme="minorHAnsi" w:hAnsiTheme="minorHAnsi" w:cstheme="minorHAnsi"/>
          <w:color w:val="000000"/>
          <w:szCs w:val="24"/>
        </w:rPr>
        <w:t xml:space="preserve"> responsibility to find out what is missed.  </w:t>
      </w:r>
    </w:p>
    <w:p w:rsidR="00DC3631" w:rsidRPr="00AF0DFD" w:rsidRDefault="00DC3631" w:rsidP="00DC3631">
      <w:pPr>
        <w:ind w:left="360"/>
        <w:rPr>
          <w:rFonts w:asciiTheme="minorHAnsi" w:hAnsiTheme="minorHAnsi" w:cstheme="minorHAnsi"/>
          <w:color w:val="000000"/>
          <w:szCs w:val="24"/>
        </w:rPr>
      </w:pPr>
    </w:p>
    <w:p w:rsidR="00DC3631" w:rsidRPr="00AF0DFD" w:rsidRDefault="00DC3631" w:rsidP="00DC3631">
      <w:pPr>
        <w:rPr>
          <w:rFonts w:asciiTheme="minorHAnsi" w:hAnsiTheme="minorHAnsi" w:cstheme="minorHAnsi"/>
          <w:b/>
          <w:color w:val="000000"/>
          <w:szCs w:val="24"/>
        </w:rPr>
      </w:pPr>
      <w:r w:rsidRPr="00AF0DFD">
        <w:rPr>
          <w:rFonts w:asciiTheme="minorHAnsi" w:hAnsiTheme="minorHAnsi" w:cstheme="minorHAnsi"/>
          <w:b/>
          <w:color w:val="000000"/>
          <w:szCs w:val="24"/>
        </w:rPr>
        <w:t>H</w:t>
      </w:r>
      <w:r>
        <w:rPr>
          <w:rFonts w:asciiTheme="minorHAnsi" w:hAnsiTheme="minorHAnsi" w:cstheme="minorHAnsi"/>
          <w:b/>
          <w:color w:val="000000"/>
          <w:szCs w:val="24"/>
        </w:rPr>
        <w:t>omework:</w:t>
      </w:r>
    </w:p>
    <w:p w:rsidR="00DC3631" w:rsidRDefault="00DC3631" w:rsidP="00DC3631">
      <w:pPr>
        <w:pStyle w:val="ListParagraph"/>
        <w:numPr>
          <w:ilvl w:val="0"/>
          <w:numId w:val="15"/>
        </w:numPr>
        <w:ind w:left="360"/>
        <w:rPr>
          <w:rFonts w:asciiTheme="minorHAnsi" w:hAnsiTheme="minorHAnsi" w:cstheme="minorHAnsi"/>
          <w:color w:val="000000"/>
          <w:szCs w:val="24"/>
        </w:rPr>
      </w:pPr>
      <w:r>
        <w:rPr>
          <w:rFonts w:asciiTheme="minorHAnsi" w:hAnsiTheme="minorHAnsi" w:cstheme="minorHAnsi"/>
          <w:color w:val="000000"/>
          <w:szCs w:val="24"/>
        </w:rPr>
        <w:t>Homework will be checked for completion.  Homework completion will be recorded and indicated on the weekly emailed mark updates.</w:t>
      </w:r>
    </w:p>
    <w:p w:rsidR="00DC3631" w:rsidRDefault="00DC3631" w:rsidP="00DC3631">
      <w:pPr>
        <w:pStyle w:val="ListParagraph"/>
        <w:numPr>
          <w:ilvl w:val="0"/>
          <w:numId w:val="15"/>
        </w:numPr>
        <w:ind w:left="360"/>
        <w:rPr>
          <w:rFonts w:asciiTheme="minorHAnsi" w:hAnsiTheme="minorHAnsi" w:cstheme="minorHAnsi"/>
          <w:color w:val="000000"/>
          <w:szCs w:val="24"/>
        </w:rPr>
      </w:pPr>
      <w:r>
        <w:rPr>
          <w:rFonts w:asciiTheme="minorHAnsi" w:hAnsiTheme="minorHAnsi" w:cstheme="minorHAnsi"/>
          <w:color w:val="000000"/>
          <w:szCs w:val="24"/>
        </w:rPr>
        <w:t>You can come for extra help either in the morning before classes start or at lunch.  The only lunch I am not available will be the last lunch period of the week.</w:t>
      </w:r>
    </w:p>
    <w:p w:rsidR="00DC3631" w:rsidRDefault="00DC3631" w:rsidP="00DC3631">
      <w:pPr>
        <w:rPr>
          <w:rFonts w:asciiTheme="minorHAnsi" w:hAnsiTheme="minorHAnsi" w:cstheme="minorHAnsi"/>
          <w:color w:val="000000"/>
          <w:szCs w:val="24"/>
        </w:rPr>
      </w:pPr>
    </w:p>
    <w:p w:rsidR="00DC3631" w:rsidRPr="001F7D4E" w:rsidRDefault="00DC3631" w:rsidP="00DC3631">
      <w:pPr>
        <w:rPr>
          <w:rFonts w:asciiTheme="minorHAnsi" w:hAnsiTheme="minorHAnsi" w:cstheme="minorHAnsi"/>
          <w:b/>
          <w:color w:val="000000"/>
          <w:szCs w:val="24"/>
        </w:rPr>
      </w:pPr>
      <w:r w:rsidRPr="001F7D4E">
        <w:rPr>
          <w:rFonts w:asciiTheme="minorHAnsi" w:hAnsiTheme="minorHAnsi" w:cstheme="minorHAnsi"/>
          <w:b/>
          <w:color w:val="000000"/>
          <w:szCs w:val="24"/>
        </w:rPr>
        <w:t>A</w:t>
      </w:r>
      <w:r>
        <w:rPr>
          <w:rFonts w:asciiTheme="minorHAnsi" w:hAnsiTheme="minorHAnsi" w:cstheme="minorHAnsi"/>
          <w:b/>
          <w:color w:val="000000"/>
          <w:szCs w:val="24"/>
        </w:rPr>
        <w:t>ssignments</w:t>
      </w:r>
      <w:r w:rsidR="00DA5AF1">
        <w:rPr>
          <w:rFonts w:asciiTheme="minorHAnsi" w:hAnsiTheme="minorHAnsi" w:cstheme="minorHAnsi"/>
          <w:b/>
          <w:color w:val="000000"/>
          <w:szCs w:val="24"/>
        </w:rPr>
        <w:t>/Labs</w:t>
      </w:r>
      <w:r>
        <w:rPr>
          <w:rFonts w:asciiTheme="minorHAnsi" w:hAnsiTheme="minorHAnsi" w:cstheme="minorHAnsi"/>
          <w:b/>
          <w:color w:val="000000"/>
          <w:szCs w:val="24"/>
        </w:rPr>
        <w:t>:</w:t>
      </w:r>
    </w:p>
    <w:p w:rsidR="00DC3631" w:rsidRDefault="00DC3631" w:rsidP="00DC3631">
      <w:pPr>
        <w:pStyle w:val="ListParagraph"/>
        <w:numPr>
          <w:ilvl w:val="0"/>
          <w:numId w:val="23"/>
        </w:numPr>
        <w:ind w:left="360"/>
        <w:rPr>
          <w:rFonts w:asciiTheme="minorHAnsi" w:hAnsiTheme="minorHAnsi" w:cstheme="minorHAnsi"/>
          <w:color w:val="000000"/>
          <w:szCs w:val="24"/>
        </w:rPr>
      </w:pPr>
      <w:r>
        <w:rPr>
          <w:rFonts w:asciiTheme="minorHAnsi" w:hAnsiTheme="minorHAnsi" w:cstheme="minorHAnsi"/>
          <w:color w:val="000000"/>
          <w:szCs w:val="24"/>
        </w:rPr>
        <w:t>Assignments</w:t>
      </w:r>
      <w:r w:rsidR="00DA5AF1">
        <w:rPr>
          <w:rFonts w:asciiTheme="minorHAnsi" w:hAnsiTheme="minorHAnsi" w:cstheme="minorHAnsi"/>
          <w:color w:val="000000"/>
          <w:szCs w:val="24"/>
        </w:rPr>
        <w:t xml:space="preserve"> and labs</w:t>
      </w:r>
      <w:r>
        <w:rPr>
          <w:rFonts w:asciiTheme="minorHAnsi" w:hAnsiTheme="minorHAnsi" w:cstheme="minorHAnsi"/>
          <w:color w:val="000000"/>
          <w:szCs w:val="24"/>
        </w:rPr>
        <w:t xml:space="preserve"> are due at the beginning of class on the date assigned.  </w:t>
      </w:r>
    </w:p>
    <w:p w:rsidR="00DC3631" w:rsidRDefault="00DC3631" w:rsidP="00DC3631">
      <w:pPr>
        <w:pStyle w:val="ListParagraph"/>
        <w:numPr>
          <w:ilvl w:val="0"/>
          <w:numId w:val="23"/>
        </w:numPr>
        <w:ind w:left="360"/>
        <w:rPr>
          <w:rFonts w:asciiTheme="minorHAnsi" w:hAnsiTheme="minorHAnsi" w:cstheme="minorHAnsi"/>
          <w:color w:val="000000"/>
          <w:szCs w:val="24"/>
        </w:rPr>
      </w:pPr>
      <w:r w:rsidRPr="00307793">
        <w:rPr>
          <w:rFonts w:asciiTheme="minorHAnsi" w:hAnsiTheme="minorHAnsi" w:cstheme="minorHAnsi"/>
          <w:color w:val="000000"/>
          <w:szCs w:val="24"/>
        </w:rPr>
        <w:t>If you are absent on the due date, the assignment will be due on your first day back</w:t>
      </w:r>
      <w:r w:rsidR="00DA5AF1">
        <w:rPr>
          <w:rFonts w:asciiTheme="minorHAnsi" w:hAnsiTheme="minorHAnsi" w:cstheme="minorHAnsi"/>
          <w:color w:val="000000"/>
          <w:szCs w:val="24"/>
        </w:rPr>
        <w:t>.</w:t>
      </w:r>
    </w:p>
    <w:p w:rsidR="00DA5AF1" w:rsidRPr="00DA5AF1" w:rsidRDefault="00DA5AF1" w:rsidP="00DC3631">
      <w:pPr>
        <w:pStyle w:val="ListParagraph"/>
        <w:numPr>
          <w:ilvl w:val="0"/>
          <w:numId w:val="23"/>
        </w:numPr>
        <w:ind w:left="360"/>
        <w:rPr>
          <w:rFonts w:asciiTheme="minorHAnsi" w:hAnsiTheme="minorHAnsi" w:cstheme="minorHAnsi"/>
          <w:b/>
          <w:color w:val="000000"/>
          <w:szCs w:val="24"/>
        </w:rPr>
      </w:pPr>
      <w:r w:rsidRPr="00DA5AF1">
        <w:rPr>
          <w:rFonts w:asciiTheme="minorHAnsi" w:hAnsiTheme="minorHAnsi" w:cstheme="minorHAnsi"/>
          <w:b/>
          <w:bCs/>
          <w:color w:val="000000"/>
          <w:szCs w:val="24"/>
        </w:rPr>
        <w:t>Once a lab or assignment has been marked and returned, they may not be accepted at my discretion as I am unable to accurately assess it when marked work has already been returned.  In this case, students will have to develop their own method of presenting their learning to me and complete that assessment at lunch or during a tutorial block.</w:t>
      </w:r>
    </w:p>
    <w:p w:rsidR="00DA5AF1" w:rsidRDefault="00DA5AF1" w:rsidP="00DC3631">
      <w:pPr>
        <w:rPr>
          <w:rFonts w:asciiTheme="minorHAnsi" w:hAnsiTheme="minorHAnsi" w:cstheme="minorHAnsi"/>
          <w:b/>
          <w:color w:val="000000"/>
          <w:szCs w:val="24"/>
        </w:rPr>
      </w:pPr>
    </w:p>
    <w:p w:rsidR="00DC3631" w:rsidRDefault="00DC3631" w:rsidP="00DC3631">
      <w:pPr>
        <w:rPr>
          <w:rFonts w:asciiTheme="minorHAnsi" w:hAnsiTheme="minorHAnsi" w:cstheme="minorHAnsi"/>
          <w:color w:val="000000"/>
          <w:szCs w:val="24"/>
        </w:rPr>
      </w:pPr>
      <w:r>
        <w:rPr>
          <w:rFonts w:asciiTheme="minorHAnsi" w:hAnsiTheme="minorHAnsi" w:cstheme="minorHAnsi"/>
          <w:b/>
          <w:color w:val="000000"/>
          <w:szCs w:val="24"/>
        </w:rPr>
        <w:t>Tests:</w:t>
      </w:r>
    </w:p>
    <w:p w:rsidR="00DC3631" w:rsidRDefault="00DC3631" w:rsidP="00DC3631">
      <w:pPr>
        <w:pStyle w:val="ListParagraph"/>
        <w:numPr>
          <w:ilvl w:val="0"/>
          <w:numId w:val="17"/>
        </w:numPr>
        <w:ind w:left="360"/>
        <w:rPr>
          <w:rFonts w:asciiTheme="minorHAnsi" w:hAnsiTheme="minorHAnsi" w:cstheme="minorHAnsi"/>
          <w:color w:val="000000"/>
          <w:szCs w:val="24"/>
        </w:rPr>
      </w:pPr>
      <w:r>
        <w:rPr>
          <w:rFonts w:asciiTheme="minorHAnsi" w:hAnsiTheme="minorHAnsi" w:cstheme="minorHAnsi"/>
          <w:color w:val="000000"/>
          <w:szCs w:val="24"/>
        </w:rPr>
        <w:t>Test dates will be decided upon by the class from a choice of 2 or 3 days.</w:t>
      </w:r>
    </w:p>
    <w:p w:rsidR="00DC3631" w:rsidRDefault="00DC3631" w:rsidP="00DC3631">
      <w:pPr>
        <w:pStyle w:val="ListParagraph"/>
        <w:numPr>
          <w:ilvl w:val="0"/>
          <w:numId w:val="17"/>
        </w:numPr>
        <w:ind w:left="360"/>
        <w:rPr>
          <w:rFonts w:asciiTheme="minorHAnsi" w:hAnsiTheme="minorHAnsi" w:cstheme="minorHAnsi"/>
          <w:color w:val="000000"/>
          <w:szCs w:val="24"/>
        </w:rPr>
      </w:pPr>
      <w:r>
        <w:rPr>
          <w:rFonts w:asciiTheme="minorHAnsi" w:hAnsiTheme="minorHAnsi" w:cstheme="minorHAnsi"/>
          <w:color w:val="000000"/>
          <w:szCs w:val="24"/>
        </w:rPr>
        <w:t>There will be one review day before each test.</w:t>
      </w:r>
    </w:p>
    <w:p w:rsidR="00DC3631" w:rsidRDefault="00DC3631" w:rsidP="00DC3631">
      <w:pPr>
        <w:pStyle w:val="ListParagraph"/>
        <w:numPr>
          <w:ilvl w:val="0"/>
          <w:numId w:val="17"/>
        </w:numPr>
        <w:ind w:left="360"/>
        <w:rPr>
          <w:rFonts w:asciiTheme="minorHAnsi" w:hAnsiTheme="minorHAnsi" w:cstheme="minorHAnsi"/>
          <w:color w:val="000000"/>
          <w:szCs w:val="24"/>
        </w:rPr>
      </w:pPr>
      <w:r>
        <w:rPr>
          <w:rFonts w:asciiTheme="minorHAnsi" w:hAnsiTheme="minorHAnsi" w:cstheme="minorHAnsi"/>
          <w:color w:val="000000"/>
          <w:szCs w:val="24"/>
        </w:rPr>
        <w:t>If you are caught cheating on a test, a mark of zero will be given.</w:t>
      </w:r>
    </w:p>
    <w:p w:rsidR="00DC3631" w:rsidRDefault="00DC3631" w:rsidP="00DC3631">
      <w:pPr>
        <w:pStyle w:val="ListParagraph"/>
        <w:numPr>
          <w:ilvl w:val="0"/>
          <w:numId w:val="17"/>
        </w:numPr>
        <w:ind w:left="360"/>
        <w:rPr>
          <w:rFonts w:asciiTheme="minorHAnsi" w:hAnsiTheme="minorHAnsi" w:cstheme="minorHAnsi"/>
          <w:color w:val="000000"/>
          <w:szCs w:val="24"/>
        </w:rPr>
      </w:pPr>
      <w:r>
        <w:rPr>
          <w:rFonts w:asciiTheme="minorHAnsi" w:hAnsiTheme="minorHAnsi" w:cstheme="minorHAnsi"/>
          <w:color w:val="000000"/>
          <w:szCs w:val="24"/>
        </w:rPr>
        <w:lastRenderedPageBreak/>
        <w:t>If you are absent for a test and but were present for the review day, you will be required to write the test at lunch on your first day back.  Exceptions may be given for longer absences.</w:t>
      </w:r>
    </w:p>
    <w:p w:rsidR="00DC3631" w:rsidRPr="00AF0DFD" w:rsidRDefault="00DC3631" w:rsidP="00DC3631">
      <w:pPr>
        <w:pStyle w:val="ListParagraph"/>
        <w:numPr>
          <w:ilvl w:val="0"/>
          <w:numId w:val="17"/>
        </w:numPr>
        <w:ind w:left="360"/>
        <w:rPr>
          <w:rFonts w:asciiTheme="minorHAnsi" w:hAnsiTheme="minorHAnsi" w:cstheme="minorHAnsi"/>
          <w:color w:val="000000"/>
          <w:szCs w:val="24"/>
        </w:rPr>
      </w:pPr>
      <w:r>
        <w:rPr>
          <w:rFonts w:asciiTheme="minorHAnsi" w:hAnsiTheme="minorHAnsi" w:cstheme="minorHAnsi"/>
          <w:color w:val="000000"/>
          <w:szCs w:val="24"/>
        </w:rPr>
        <w:t xml:space="preserve">Any student achieving less than 70% on a test </w:t>
      </w:r>
      <w:r w:rsidR="00DA5AF1">
        <w:rPr>
          <w:rFonts w:asciiTheme="minorHAnsi" w:hAnsiTheme="minorHAnsi" w:cstheme="minorHAnsi"/>
          <w:color w:val="000000"/>
          <w:szCs w:val="24"/>
        </w:rPr>
        <w:t>will</w:t>
      </w:r>
      <w:r>
        <w:rPr>
          <w:rFonts w:asciiTheme="minorHAnsi" w:hAnsiTheme="minorHAnsi" w:cstheme="minorHAnsi"/>
          <w:color w:val="000000"/>
          <w:szCs w:val="24"/>
        </w:rPr>
        <w:t xml:space="preserve"> be given the option to re-write the test for a maximum of 70%</w:t>
      </w:r>
      <w:r w:rsidR="00DA5AF1">
        <w:rPr>
          <w:rFonts w:asciiTheme="minorHAnsi" w:hAnsiTheme="minorHAnsi" w:cstheme="minorHAnsi"/>
          <w:color w:val="000000"/>
          <w:szCs w:val="24"/>
        </w:rPr>
        <w:t xml:space="preserve">, </w:t>
      </w:r>
      <w:r w:rsidR="00DA5AF1" w:rsidRPr="00DA5AF1">
        <w:rPr>
          <w:rFonts w:asciiTheme="minorHAnsi" w:hAnsiTheme="minorHAnsi" w:cstheme="minorHAnsi"/>
          <w:b/>
          <w:color w:val="000000"/>
          <w:szCs w:val="24"/>
        </w:rPr>
        <w:t>except for the last unit test as it will be written on the last day of regular classes</w:t>
      </w:r>
      <w:r w:rsidR="00DA5AF1">
        <w:rPr>
          <w:rFonts w:asciiTheme="minorHAnsi" w:hAnsiTheme="minorHAnsi" w:cstheme="minorHAnsi"/>
          <w:color w:val="000000"/>
          <w:szCs w:val="24"/>
        </w:rPr>
        <w:t>.</w:t>
      </w:r>
      <w:r>
        <w:rPr>
          <w:rFonts w:asciiTheme="minorHAnsi" w:hAnsiTheme="minorHAnsi" w:cstheme="minorHAnsi"/>
          <w:color w:val="000000"/>
          <w:szCs w:val="24"/>
        </w:rPr>
        <w:t xml:space="preserve">  All re-writes must be done at lunch or Wednesday tutorial within one week of when the test was handed back.  </w:t>
      </w:r>
      <w:r>
        <w:rPr>
          <w:rFonts w:asciiTheme="minorHAnsi" w:hAnsiTheme="minorHAnsi" w:cstheme="minorHAnsi"/>
          <w:b/>
          <w:color w:val="000000"/>
          <w:szCs w:val="24"/>
        </w:rPr>
        <w:t>If a student re-writes a unit test, the new mark will be used to assess their learning.</w:t>
      </w:r>
    </w:p>
    <w:p w:rsidR="00DC3631" w:rsidRPr="00AF0DFD" w:rsidRDefault="00DC3631" w:rsidP="00DC3631">
      <w:pPr>
        <w:ind w:left="2160"/>
        <w:rPr>
          <w:rFonts w:asciiTheme="minorHAnsi" w:hAnsiTheme="minorHAnsi" w:cstheme="minorHAnsi"/>
          <w:color w:val="000000"/>
          <w:szCs w:val="24"/>
        </w:rPr>
      </w:pPr>
    </w:p>
    <w:p w:rsidR="00DA5AF1" w:rsidRDefault="00DA5AF1" w:rsidP="00DC3631">
      <w:pPr>
        <w:rPr>
          <w:rFonts w:asciiTheme="minorHAnsi" w:hAnsiTheme="minorHAnsi" w:cstheme="minorHAnsi"/>
          <w:b/>
          <w:color w:val="000000"/>
          <w:szCs w:val="24"/>
        </w:rPr>
      </w:pPr>
      <w:r>
        <w:rPr>
          <w:rFonts w:asciiTheme="minorHAnsi" w:hAnsiTheme="minorHAnsi" w:cstheme="minorHAnsi"/>
          <w:b/>
          <w:color w:val="000000"/>
          <w:szCs w:val="24"/>
        </w:rPr>
        <w:t>Mark Updates:</w:t>
      </w:r>
    </w:p>
    <w:p w:rsidR="00DA5AF1" w:rsidRPr="00DA5AF1" w:rsidRDefault="00DA5AF1" w:rsidP="00DC3631">
      <w:pPr>
        <w:pStyle w:val="ListParagraph"/>
        <w:numPr>
          <w:ilvl w:val="0"/>
          <w:numId w:val="24"/>
        </w:numPr>
        <w:ind w:left="360"/>
        <w:rPr>
          <w:rFonts w:asciiTheme="minorHAnsi" w:hAnsiTheme="minorHAnsi" w:cstheme="minorHAnsi"/>
          <w:b/>
          <w:color w:val="000000"/>
          <w:szCs w:val="24"/>
        </w:rPr>
      </w:pPr>
      <w:r w:rsidRPr="00DA5AF1">
        <w:rPr>
          <w:rFonts w:asciiTheme="minorHAnsi" w:hAnsiTheme="minorHAnsi" w:cstheme="minorHAnsi"/>
          <w:color w:val="000000"/>
          <w:szCs w:val="24"/>
        </w:rPr>
        <w:t>A mark update will be emailed home on the last day of classes each week.  Any missing assignment</w:t>
      </w:r>
      <w:r w:rsidRPr="00DA5AF1">
        <w:rPr>
          <w:rFonts w:asciiTheme="minorHAnsi" w:hAnsiTheme="minorHAnsi" w:cstheme="minorHAnsi"/>
          <w:color w:val="000000"/>
          <w:szCs w:val="24"/>
        </w:rPr>
        <w:t>s</w:t>
      </w:r>
      <w:r w:rsidRPr="00DA5AF1">
        <w:rPr>
          <w:rFonts w:asciiTheme="minorHAnsi" w:hAnsiTheme="minorHAnsi" w:cstheme="minorHAnsi"/>
          <w:color w:val="000000"/>
          <w:szCs w:val="24"/>
        </w:rPr>
        <w:t xml:space="preserve"> for that week will be recorded as “mi” for missing.</w:t>
      </w:r>
    </w:p>
    <w:p w:rsidR="00DA5AF1" w:rsidRPr="00DA5AF1" w:rsidRDefault="00DA5AF1" w:rsidP="00DA5AF1">
      <w:pPr>
        <w:pStyle w:val="ListParagraph"/>
        <w:ind w:left="360"/>
        <w:rPr>
          <w:rFonts w:asciiTheme="minorHAnsi" w:hAnsiTheme="minorHAnsi" w:cstheme="minorHAnsi"/>
          <w:b/>
          <w:color w:val="000000"/>
          <w:szCs w:val="24"/>
        </w:rPr>
      </w:pPr>
    </w:p>
    <w:p w:rsidR="00DC3631" w:rsidRDefault="00DC3631" w:rsidP="00DC3631">
      <w:pPr>
        <w:rPr>
          <w:rFonts w:asciiTheme="minorHAnsi" w:hAnsiTheme="minorHAnsi" w:cstheme="minorHAnsi"/>
          <w:color w:val="000000"/>
          <w:szCs w:val="24"/>
        </w:rPr>
      </w:pPr>
      <w:r>
        <w:rPr>
          <w:rFonts w:asciiTheme="minorHAnsi" w:hAnsiTheme="minorHAnsi" w:cstheme="minorHAnsi"/>
          <w:b/>
          <w:color w:val="000000"/>
          <w:szCs w:val="24"/>
        </w:rPr>
        <w:t>Cell Phones:</w:t>
      </w:r>
    </w:p>
    <w:p w:rsidR="00DC3631" w:rsidRPr="007E481C" w:rsidRDefault="00DC3631" w:rsidP="00DC3631">
      <w:pPr>
        <w:pStyle w:val="ListParagraph"/>
        <w:numPr>
          <w:ilvl w:val="0"/>
          <w:numId w:val="18"/>
        </w:numPr>
        <w:ind w:left="360"/>
        <w:rPr>
          <w:rFonts w:asciiTheme="minorHAnsi" w:hAnsiTheme="minorHAnsi" w:cstheme="minorHAnsi"/>
          <w:color w:val="000000"/>
          <w:szCs w:val="24"/>
        </w:rPr>
      </w:pPr>
      <w:r w:rsidRPr="007E481C">
        <w:rPr>
          <w:rFonts w:asciiTheme="minorHAnsi" w:hAnsiTheme="minorHAnsi" w:cstheme="minorHAnsi"/>
          <w:color w:val="000000"/>
          <w:szCs w:val="24"/>
        </w:rPr>
        <w:t xml:space="preserve">Cell phones are not to be </w:t>
      </w:r>
      <w:r>
        <w:rPr>
          <w:rFonts w:asciiTheme="minorHAnsi" w:hAnsiTheme="minorHAnsi" w:cstheme="minorHAnsi"/>
          <w:color w:val="000000"/>
          <w:szCs w:val="24"/>
        </w:rPr>
        <w:t xml:space="preserve">out or in use during </w:t>
      </w:r>
      <w:r w:rsidRPr="007E481C">
        <w:rPr>
          <w:rFonts w:asciiTheme="minorHAnsi" w:hAnsiTheme="minorHAnsi" w:cstheme="minorHAnsi"/>
          <w:color w:val="000000"/>
          <w:szCs w:val="24"/>
        </w:rPr>
        <w:t>clas</w:t>
      </w:r>
      <w:r>
        <w:rPr>
          <w:rFonts w:asciiTheme="minorHAnsi" w:hAnsiTheme="minorHAnsi" w:cstheme="minorHAnsi"/>
          <w:color w:val="000000"/>
          <w:szCs w:val="24"/>
        </w:rPr>
        <w:t xml:space="preserve">s.  The exception to this may be if we are using them </w:t>
      </w:r>
      <w:r w:rsidRPr="007E481C">
        <w:rPr>
          <w:rFonts w:asciiTheme="minorHAnsi" w:hAnsiTheme="minorHAnsi" w:cstheme="minorHAnsi"/>
          <w:color w:val="000000"/>
          <w:szCs w:val="24"/>
        </w:rPr>
        <w:t xml:space="preserve">as a class for review </w:t>
      </w:r>
      <w:r>
        <w:rPr>
          <w:rFonts w:asciiTheme="minorHAnsi" w:hAnsiTheme="minorHAnsi" w:cstheme="minorHAnsi"/>
          <w:color w:val="000000"/>
          <w:szCs w:val="24"/>
        </w:rPr>
        <w:t>activities</w:t>
      </w:r>
      <w:r w:rsidRPr="007E481C">
        <w:rPr>
          <w:rFonts w:asciiTheme="minorHAnsi" w:hAnsiTheme="minorHAnsi" w:cstheme="minorHAnsi"/>
          <w:color w:val="000000"/>
          <w:szCs w:val="24"/>
        </w:rPr>
        <w:t xml:space="preserve"> such as Kaho</w:t>
      </w:r>
      <w:bookmarkStart w:id="0" w:name="_GoBack"/>
      <w:bookmarkEnd w:id="0"/>
      <w:r w:rsidRPr="007E481C">
        <w:rPr>
          <w:rFonts w:asciiTheme="minorHAnsi" w:hAnsiTheme="minorHAnsi" w:cstheme="minorHAnsi"/>
          <w:color w:val="000000"/>
          <w:szCs w:val="24"/>
        </w:rPr>
        <w:t>ot!</w:t>
      </w:r>
    </w:p>
    <w:p w:rsidR="00CC5034" w:rsidRPr="00AF0DFD" w:rsidRDefault="00CC5034">
      <w:pPr>
        <w:rPr>
          <w:rFonts w:asciiTheme="minorHAnsi" w:hAnsiTheme="minorHAnsi" w:cstheme="minorHAnsi"/>
          <w:color w:val="000000"/>
          <w:szCs w:val="24"/>
        </w:rPr>
      </w:pPr>
    </w:p>
    <w:p w:rsidR="00DC3631" w:rsidRPr="00150349" w:rsidRDefault="00DC3631" w:rsidP="00DC3631">
      <w:pPr>
        <w:rPr>
          <w:rFonts w:asciiTheme="minorHAnsi" w:hAnsiTheme="minorHAnsi" w:cstheme="minorHAnsi"/>
          <w:b/>
          <w:color w:val="000000"/>
          <w:szCs w:val="24"/>
        </w:rPr>
      </w:pPr>
      <w:r>
        <w:rPr>
          <w:rFonts w:asciiTheme="minorHAnsi" w:hAnsiTheme="minorHAnsi" w:cstheme="minorHAnsi"/>
          <w:b/>
          <w:color w:val="000000"/>
          <w:szCs w:val="24"/>
        </w:rPr>
        <w:t>Grading:</w:t>
      </w:r>
    </w:p>
    <w:p w:rsidR="00DC3631" w:rsidRDefault="00DC3631" w:rsidP="00DC3631">
      <w:pPr>
        <w:pStyle w:val="ListParagraph"/>
        <w:numPr>
          <w:ilvl w:val="0"/>
          <w:numId w:val="19"/>
        </w:numPr>
        <w:ind w:left="360"/>
        <w:rPr>
          <w:rFonts w:asciiTheme="minorHAnsi" w:hAnsiTheme="minorHAnsi" w:cstheme="minorHAnsi"/>
          <w:color w:val="000000"/>
          <w:szCs w:val="24"/>
        </w:rPr>
      </w:pPr>
      <w:r w:rsidRPr="0070196A">
        <w:rPr>
          <w:rFonts w:asciiTheme="minorHAnsi" w:hAnsiTheme="minorHAnsi" w:cstheme="minorHAnsi"/>
          <w:color w:val="000000"/>
          <w:szCs w:val="24"/>
        </w:rPr>
        <w:t>A mark update will be email</w:t>
      </w:r>
      <w:r>
        <w:rPr>
          <w:rFonts w:asciiTheme="minorHAnsi" w:hAnsiTheme="minorHAnsi" w:cstheme="minorHAnsi"/>
          <w:color w:val="000000"/>
          <w:szCs w:val="24"/>
        </w:rPr>
        <w:t>ed</w:t>
      </w:r>
      <w:r w:rsidRPr="0070196A">
        <w:rPr>
          <w:rFonts w:asciiTheme="minorHAnsi" w:hAnsiTheme="minorHAnsi" w:cstheme="minorHAnsi"/>
          <w:color w:val="000000"/>
          <w:szCs w:val="24"/>
        </w:rPr>
        <w:t xml:space="preserve"> home at the end of each unit.</w:t>
      </w:r>
    </w:p>
    <w:p w:rsidR="00DC3631" w:rsidRPr="0070196A" w:rsidRDefault="00DC3631" w:rsidP="00DC3631">
      <w:pPr>
        <w:pStyle w:val="ListParagraph"/>
        <w:numPr>
          <w:ilvl w:val="0"/>
          <w:numId w:val="20"/>
        </w:numPr>
        <w:ind w:left="360"/>
        <w:rPr>
          <w:rFonts w:asciiTheme="minorHAnsi" w:hAnsiTheme="minorHAnsi" w:cstheme="minorHAnsi"/>
          <w:color w:val="000000"/>
          <w:szCs w:val="24"/>
        </w:rPr>
      </w:pPr>
      <w:r>
        <w:rPr>
          <w:rFonts w:asciiTheme="minorHAnsi" w:hAnsiTheme="minorHAnsi" w:cstheme="minorHAnsi"/>
          <w:color w:val="000000"/>
          <w:szCs w:val="24"/>
        </w:rPr>
        <w:t>School grades will be calculated as follows:</w:t>
      </w:r>
    </w:p>
    <w:p w:rsidR="00AB4F4E" w:rsidRPr="00AF0DFD" w:rsidRDefault="00DA5AF1" w:rsidP="0099224F">
      <w:pPr>
        <w:ind w:left="1440"/>
        <w:rPr>
          <w:rFonts w:asciiTheme="minorHAnsi" w:hAnsiTheme="minorHAnsi" w:cstheme="minorHAnsi"/>
          <w:szCs w:val="24"/>
        </w:rPr>
      </w:pPr>
      <w:r>
        <w:rPr>
          <w:rFonts w:asciiTheme="minorHAnsi" w:hAnsiTheme="minorHAnsi" w:cstheme="minorHAnsi"/>
          <w:szCs w:val="24"/>
        </w:rPr>
        <w:t>1</w:t>
      </w:r>
      <w:r w:rsidR="0070196A">
        <w:rPr>
          <w:rFonts w:asciiTheme="minorHAnsi" w:hAnsiTheme="minorHAnsi" w:cstheme="minorHAnsi"/>
          <w:szCs w:val="24"/>
        </w:rPr>
        <w:t>0</w:t>
      </w:r>
      <w:r w:rsidR="00AB4F4E" w:rsidRPr="00AF0DFD">
        <w:rPr>
          <w:rFonts w:asciiTheme="minorHAnsi" w:hAnsiTheme="minorHAnsi" w:cstheme="minorHAnsi"/>
          <w:szCs w:val="24"/>
        </w:rPr>
        <w:t>% Introductory Unit</w:t>
      </w:r>
    </w:p>
    <w:p w:rsidR="0099224F" w:rsidRPr="00AF0DFD" w:rsidRDefault="00A86C3B" w:rsidP="0099224F">
      <w:pPr>
        <w:ind w:left="1440"/>
        <w:rPr>
          <w:rFonts w:asciiTheme="minorHAnsi" w:hAnsiTheme="minorHAnsi" w:cstheme="minorHAnsi"/>
          <w:szCs w:val="24"/>
        </w:rPr>
      </w:pPr>
      <w:r w:rsidRPr="00AF0DFD">
        <w:rPr>
          <w:rFonts w:asciiTheme="minorHAnsi" w:hAnsiTheme="minorHAnsi" w:cstheme="minorHAnsi"/>
          <w:szCs w:val="24"/>
        </w:rPr>
        <w:t>2</w:t>
      </w:r>
      <w:r w:rsidR="00761673" w:rsidRPr="00AF0DFD">
        <w:rPr>
          <w:rFonts w:asciiTheme="minorHAnsi" w:hAnsiTheme="minorHAnsi" w:cstheme="minorHAnsi"/>
          <w:szCs w:val="24"/>
        </w:rPr>
        <w:t>5</w:t>
      </w:r>
      <w:r w:rsidR="0099224F" w:rsidRPr="00AF0DFD">
        <w:rPr>
          <w:rFonts w:asciiTheme="minorHAnsi" w:hAnsiTheme="minorHAnsi" w:cstheme="minorHAnsi"/>
          <w:szCs w:val="24"/>
        </w:rPr>
        <w:t xml:space="preserve">% Biology </w:t>
      </w:r>
      <w:r w:rsidR="0070196A">
        <w:rPr>
          <w:rFonts w:asciiTheme="minorHAnsi" w:hAnsiTheme="minorHAnsi" w:cstheme="minorHAnsi"/>
          <w:szCs w:val="24"/>
        </w:rPr>
        <w:t>Unit</w:t>
      </w:r>
    </w:p>
    <w:p w:rsidR="0099224F" w:rsidRPr="00AF0DFD" w:rsidRDefault="00A86C3B" w:rsidP="0099224F">
      <w:pPr>
        <w:ind w:left="1440"/>
        <w:rPr>
          <w:rFonts w:asciiTheme="minorHAnsi" w:hAnsiTheme="minorHAnsi" w:cstheme="minorHAnsi"/>
          <w:szCs w:val="24"/>
        </w:rPr>
      </w:pPr>
      <w:r w:rsidRPr="00AF0DFD">
        <w:rPr>
          <w:rFonts w:asciiTheme="minorHAnsi" w:hAnsiTheme="minorHAnsi" w:cstheme="minorHAnsi"/>
          <w:szCs w:val="24"/>
        </w:rPr>
        <w:t>2</w:t>
      </w:r>
      <w:r w:rsidR="00761673" w:rsidRPr="00AF0DFD">
        <w:rPr>
          <w:rFonts w:asciiTheme="minorHAnsi" w:hAnsiTheme="minorHAnsi" w:cstheme="minorHAnsi"/>
          <w:szCs w:val="24"/>
        </w:rPr>
        <w:t>5</w:t>
      </w:r>
      <w:r w:rsidR="0099224F" w:rsidRPr="00AF0DFD">
        <w:rPr>
          <w:rFonts w:asciiTheme="minorHAnsi" w:hAnsiTheme="minorHAnsi" w:cstheme="minorHAnsi"/>
          <w:szCs w:val="24"/>
        </w:rPr>
        <w:t>% Chemistry</w:t>
      </w:r>
      <w:r w:rsidR="0070196A">
        <w:rPr>
          <w:rFonts w:asciiTheme="minorHAnsi" w:hAnsiTheme="minorHAnsi" w:cstheme="minorHAnsi"/>
          <w:szCs w:val="24"/>
        </w:rPr>
        <w:t xml:space="preserve"> Unit</w:t>
      </w:r>
    </w:p>
    <w:p w:rsidR="0099224F" w:rsidRPr="00AF0DFD" w:rsidRDefault="00DA5AF1" w:rsidP="0099224F">
      <w:pPr>
        <w:ind w:left="1440"/>
        <w:rPr>
          <w:rFonts w:asciiTheme="minorHAnsi" w:hAnsiTheme="minorHAnsi" w:cstheme="minorHAnsi"/>
          <w:szCs w:val="24"/>
        </w:rPr>
      </w:pPr>
      <w:r>
        <w:rPr>
          <w:rFonts w:asciiTheme="minorHAnsi" w:hAnsiTheme="minorHAnsi" w:cstheme="minorHAnsi"/>
          <w:szCs w:val="24"/>
        </w:rPr>
        <w:t>20</w:t>
      </w:r>
      <w:r w:rsidR="0099224F" w:rsidRPr="00AF0DFD">
        <w:rPr>
          <w:rFonts w:asciiTheme="minorHAnsi" w:hAnsiTheme="minorHAnsi" w:cstheme="minorHAnsi"/>
          <w:szCs w:val="24"/>
        </w:rPr>
        <w:t>% Physics</w:t>
      </w:r>
      <w:r w:rsidR="0070196A">
        <w:rPr>
          <w:rFonts w:asciiTheme="minorHAnsi" w:hAnsiTheme="minorHAnsi" w:cstheme="minorHAnsi"/>
          <w:szCs w:val="24"/>
        </w:rPr>
        <w:t xml:space="preserve"> Unit</w:t>
      </w:r>
    </w:p>
    <w:p w:rsidR="0099224F" w:rsidRPr="00AF0DFD" w:rsidRDefault="00DA5AF1" w:rsidP="00A86C3B">
      <w:pPr>
        <w:ind w:left="1440"/>
        <w:rPr>
          <w:rFonts w:asciiTheme="minorHAnsi" w:hAnsiTheme="minorHAnsi" w:cstheme="minorHAnsi"/>
          <w:szCs w:val="24"/>
        </w:rPr>
      </w:pPr>
      <w:r>
        <w:rPr>
          <w:rFonts w:asciiTheme="minorHAnsi" w:hAnsiTheme="minorHAnsi" w:cstheme="minorHAnsi"/>
          <w:szCs w:val="24"/>
        </w:rPr>
        <w:t>20</w:t>
      </w:r>
      <w:r w:rsidR="0099224F" w:rsidRPr="00AF0DFD">
        <w:rPr>
          <w:rFonts w:asciiTheme="minorHAnsi" w:hAnsiTheme="minorHAnsi" w:cstheme="minorHAnsi"/>
          <w:szCs w:val="24"/>
        </w:rPr>
        <w:t xml:space="preserve">% </w:t>
      </w:r>
      <w:r w:rsidR="00C227B7" w:rsidRPr="00AF0DFD">
        <w:rPr>
          <w:rFonts w:asciiTheme="minorHAnsi" w:hAnsiTheme="minorHAnsi" w:cstheme="minorHAnsi"/>
          <w:szCs w:val="24"/>
        </w:rPr>
        <w:t>Environmental S</w:t>
      </w:r>
      <w:r w:rsidR="0099224F" w:rsidRPr="00AF0DFD">
        <w:rPr>
          <w:rFonts w:asciiTheme="minorHAnsi" w:hAnsiTheme="minorHAnsi" w:cstheme="minorHAnsi"/>
          <w:szCs w:val="24"/>
        </w:rPr>
        <w:t>cience</w:t>
      </w:r>
      <w:r w:rsidR="0070196A">
        <w:rPr>
          <w:rFonts w:asciiTheme="minorHAnsi" w:hAnsiTheme="minorHAnsi" w:cstheme="minorHAnsi"/>
          <w:szCs w:val="24"/>
        </w:rPr>
        <w:t xml:space="preserve"> Unit</w:t>
      </w:r>
    </w:p>
    <w:p w:rsidR="00A86C3B" w:rsidRPr="00AF0DFD" w:rsidRDefault="00A86C3B" w:rsidP="00A86C3B">
      <w:pPr>
        <w:rPr>
          <w:rFonts w:asciiTheme="minorHAnsi" w:hAnsiTheme="minorHAnsi" w:cstheme="minorHAnsi"/>
          <w:szCs w:val="24"/>
        </w:rPr>
      </w:pPr>
    </w:p>
    <w:p w:rsidR="00DC3631" w:rsidRDefault="00DC3631" w:rsidP="00DC3631">
      <w:pPr>
        <w:pStyle w:val="ListParagraph"/>
        <w:numPr>
          <w:ilvl w:val="0"/>
          <w:numId w:val="21"/>
        </w:numPr>
        <w:ind w:left="360"/>
        <w:rPr>
          <w:rFonts w:asciiTheme="minorHAnsi" w:hAnsiTheme="minorHAnsi" w:cstheme="minorHAnsi"/>
          <w:color w:val="000000"/>
          <w:szCs w:val="24"/>
        </w:rPr>
      </w:pPr>
      <w:r>
        <w:rPr>
          <w:rFonts w:asciiTheme="minorHAnsi" w:hAnsiTheme="minorHAnsi" w:cstheme="minorHAnsi"/>
          <w:color w:val="000000"/>
          <w:szCs w:val="24"/>
        </w:rPr>
        <w:t>Interim grades will be assigned as follows:</w:t>
      </w:r>
    </w:p>
    <w:tbl>
      <w:tblPr>
        <w:tblStyle w:val="TableGrid"/>
        <w:tblW w:w="0" w:type="auto"/>
        <w:tblInd w:w="1440" w:type="dxa"/>
        <w:tblLook w:val="04A0" w:firstRow="1" w:lastRow="0" w:firstColumn="1" w:lastColumn="0" w:noHBand="0" w:noVBand="1"/>
      </w:tblPr>
      <w:tblGrid>
        <w:gridCol w:w="1525"/>
        <w:gridCol w:w="6385"/>
      </w:tblGrid>
      <w:tr w:rsidR="00DC3631" w:rsidTr="00D947EC">
        <w:tc>
          <w:tcPr>
            <w:tcW w:w="1525" w:type="dxa"/>
          </w:tcPr>
          <w:p w:rsidR="00DC3631" w:rsidRDefault="00DC3631" w:rsidP="00D947EC">
            <w:pPr>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0% - 24%</w:t>
            </w:r>
          </w:p>
        </w:tc>
        <w:tc>
          <w:tcPr>
            <w:tcW w:w="6385" w:type="dxa"/>
          </w:tcPr>
          <w:p w:rsidR="00DC3631" w:rsidRPr="007E481C" w:rsidRDefault="00DC3631" w:rsidP="00D947EC">
            <w:pPr>
              <w:rPr>
                <w:rFonts w:asciiTheme="minorHAnsi" w:hAnsiTheme="minorHAnsi" w:cstheme="minorHAnsi"/>
                <w:szCs w:val="24"/>
                <w:lang w:val="en-CA" w:eastAsia="en-CA"/>
              </w:rPr>
            </w:pPr>
            <w:r w:rsidRPr="007E481C">
              <w:rPr>
                <w:rFonts w:asciiTheme="minorHAnsi" w:hAnsiTheme="minorHAnsi" w:cstheme="minorHAnsi"/>
                <w:szCs w:val="24"/>
                <w:lang w:val="en-CA" w:eastAsia="en-CA"/>
              </w:rPr>
              <w:t xml:space="preserve">Insufficient Evidence (The student has not demonstrated sufficient evidence of learning to formally assess their level of understanding of the </w:t>
            </w:r>
            <w:r w:rsidRPr="007E481C">
              <w:rPr>
                <w:rFonts w:asciiTheme="minorHAnsi" w:hAnsiTheme="minorHAnsi" w:cstheme="minorHAnsi"/>
                <w:szCs w:val="24"/>
                <w:shd w:val="clear" w:color="auto" w:fill="FFFFFF"/>
                <w:lang w:val="en-CA" w:eastAsia="en-CA"/>
              </w:rPr>
              <w:t>concepts and competencies relevant to the expected learning.)</w:t>
            </w:r>
          </w:p>
        </w:tc>
      </w:tr>
      <w:tr w:rsidR="00DC3631" w:rsidTr="00D947EC">
        <w:tc>
          <w:tcPr>
            <w:tcW w:w="1525" w:type="dxa"/>
          </w:tcPr>
          <w:p w:rsidR="00DC3631" w:rsidRDefault="00DC3631" w:rsidP="00D947EC">
            <w:pPr>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25% - 54%</w:t>
            </w:r>
          </w:p>
        </w:tc>
        <w:tc>
          <w:tcPr>
            <w:tcW w:w="6385" w:type="dxa"/>
          </w:tcPr>
          <w:p w:rsidR="00DC3631" w:rsidRPr="007E481C" w:rsidRDefault="00DC3631" w:rsidP="00D947EC">
            <w:pPr>
              <w:rPr>
                <w:rFonts w:asciiTheme="minorHAnsi" w:hAnsiTheme="minorHAnsi" w:cstheme="minorHAnsi"/>
                <w:szCs w:val="24"/>
                <w:lang w:val="en-CA" w:eastAsia="en-CA"/>
              </w:rPr>
            </w:pPr>
            <w:r w:rsidRPr="007E481C">
              <w:rPr>
                <w:rFonts w:asciiTheme="minorHAnsi" w:hAnsiTheme="minorHAnsi" w:cstheme="minorHAnsi"/>
                <w:szCs w:val="24"/>
                <w:lang w:val="en-CA" w:eastAsia="en-CA"/>
              </w:rPr>
              <w:t>Emerging (</w:t>
            </w:r>
            <w:r w:rsidRPr="007E481C">
              <w:rPr>
                <w:rFonts w:asciiTheme="minorHAnsi" w:hAnsiTheme="minorHAnsi" w:cstheme="minorHAnsi"/>
                <w:szCs w:val="24"/>
                <w:shd w:val="clear" w:color="auto" w:fill="FFFFFF"/>
                <w:lang w:val="en-CA" w:eastAsia="en-CA"/>
              </w:rPr>
              <w:t>The student has demonstrated an initial understanding of the concepts and competencies relevant to the expected learning.)</w:t>
            </w:r>
          </w:p>
        </w:tc>
      </w:tr>
      <w:tr w:rsidR="00DC3631" w:rsidTr="00D947EC">
        <w:tc>
          <w:tcPr>
            <w:tcW w:w="1525" w:type="dxa"/>
          </w:tcPr>
          <w:p w:rsidR="00DC3631" w:rsidRDefault="00DC3631" w:rsidP="00D947EC">
            <w:pPr>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55% - 74%</w:t>
            </w:r>
          </w:p>
        </w:tc>
        <w:tc>
          <w:tcPr>
            <w:tcW w:w="6385" w:type="dxa"/>
          </w:tcPr>
          <w:p w:rsidR="00DC3631" w:rsidRDefault="00DC3631" w:rsidP="00D947EC">
            <w:pPr>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Developing (The student demonstrates a partial understanding of the concepts and competencies relevant to the expected learning.)</w:t>
            </w:r>
          </w:p>
        </w:tc>
      </w:tr>
      <w:tr w:rsidR="00DC3631" w:rsidTr="00D947EC">
        <w:tc>
          <w:tcPr>
            <w:tcW w:w="1525" w:type="dxa"/>
          </w:tcPr>
          <w:p w:rsidR="00DC3631" w:rsidRDefault="00DC3631" w:rsidP="00D947EC">
            <w:pPr>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75% - 95%</w:t>
            </w:r>
          </w:p>
        </w:tc>
        <w:tc>
          <w:tcPr>
            <w:tcW w:w="6385" w:type="dxa"/>
          </w:tcPr>
          <w:p w:rsidR="00DC3631" w:rsidRDefault="00DC3631" w:rsidP="00D947EC">
            <w:pPr>
              <w:tabs>
                <w:tab w:val="left" w:pos="1549"/>
              </w:tabs>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Proficient (The student demonstrates a complete understanding of the concepts and competencies relevant to the expected learning.)</w:t>
            </w:r>
          </w:p>
        </w:tc>
      </w:tr>
      <w:tr w:rsidR="00DC3631" w:rsidTr="00D947EC">
        <w:tc>
          <w:tcPr>
            <w:tcW w:w="1525" w:type="dxa"/>
          </w:tcPr>
          <w:p w:rsidR="00DC3631" w:rsidRDefault="00DC3631" w:rsidP="00D947EC">
            <w:pPr>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96% - 100%</w:t>
            </w:r>
          </w:p>
        </w:tc>
        <w:tc>
          <w:tcPr>
            <w:tcW w:w="6385" w:type="dxa"/>
          </w:tcPr>
          <w:p w:rsidR="00DC3631" w:rsidRDefault="00DC3631" w:rsidP="00D947EC">
            <w:pPr>
              <w:rPr>
                <w:rFonts w:asciiTheme="minorHAnsi" w:hAnsiTheme="minorHAnsi" w:cstheme="minorHAnsi"/>
                <w:color w:val="000000"/>
                <w:szCs w:val="24"/>
                <w:lang w:val="en-CA" w:eastAsia="en-CA"/>
              </w:rPr>
            </w:pPr>
            <w:r>
              <w:rPr>
                <w:rFonts w:asciiTheme="minorHAnsi" w:hAnsiTheme="minorHAnsi" w:cstheme="minorHAnsi"/>
                <w:color w:val="000000"/>
                <w:szCs w:val="24"/>
                <w:lang w:val="en-CA" w:eastAsia="en-CA"/>
              </w:rPr>
              <w:t>Extending (The student demonstrates a sophisticated understanding of the concepts and competencies relevant to the expected learning.)</w:t>
            </w:r>
          </w:p>
        </w:tc>
      </w:tr>
    </w:tbl>
    <w:p w:rsidR="0070196A" w:rsidRDefault="0070196A" w:rsidP="0070196A">
      <w:pPr>
        <w:pStyle w:val="ListParagraph"/>
        <w:ind w:left="360"/>
        <w:rPr>
          <w:rFonts w:asciiTheme="minorHAnsi" w:hAnsiTheme="minorHAnsi" w:cstheme="minorHAnsi"/>
          <w:szCs w:val="24"/>
        </w:rPr>
      </w:pPr>
    </w:p>
    <w:sectPr w:rsidR="0070196A" w:rsidSect="00A0432D">
      <w:type w:val="continuous"/>
      <w:pgSz w:w="12240" w:h="15840"/>
      <w:pgMar w:top="720" w:right="1440" w:bottom="72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Geneva">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F5"/>
    <w:multiLevelType w:val="singleLevel"/>
    <w:tmpl w:val="00000000"/>
    <w:lvl w:ilvl="0">
      <w:start w:val="1"/>
      <w:numFmt w:val="bullet"/>
      <w:lvlText w:val="•"/>
      <w:lvlJc w:val="left"/>
      <w:rPr>
        <w:rFonts w:ascii="Arial" w:hAnsi="Arial" w:cs="Arial"/>
        <w:color w:val="000000"/>
        <w:sz w:val="24"/>
        <w:szCs w:val="24"/>
      </w:rPr>
    </w:lvl>
  </w:abstractNum>
  <w:abstractNum w:abstractNumId="1" w15:restartNumberingAfterBreak="0">
    <w:nsid w:val="04235A2E"/>
    <w:multiLevelType w:val="hybridMultilevel"/>
    <w:tmpl w:val="C37854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FD12CE"/>
    <w:multiLevelType w:val="singleLevel"/>
    <w:tmpl w:val="5582AC60"/>
    <w:lvl w:ilvl="0">
      <w:start w:val="1"/>
      <w:numFmt w:val="upperRoman"/>
      <w:lvlText w:val="%1."/>
      <w:lvlJc w:val="left"/>
      <w:pPr>
        <w:tabs>
          <w:tab w:val="num" w:pos="720"/>
        </w:tabs>
        <w:ind w:left="720" w:hanging="720"/>
      </w:pPr>
      <w:rPr>
        <w:rFonts w:hint="default"/>
        <w:b/>
      </w:rPr>
    </w:lvl>
  </w:abstractNum>
  <w:abstractNum w:abstractNumId="3" w15:restartNumberingAfterBreak="0">
    <w:nsid w:val="16043BA7"/>
    <w:multiLevelType w:val="multilevel"/>
    <w:tmpl w:val="76F65636"/>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B2638E"/>
    <w:multiLevelType w:val="hybridMultilevel"/>
    <w:tmpl w:val="324CF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5B55C3A"/>
    <w:multiLevelType w:val="hybridMultilevel"/>
    <w:tmpl w:val="EFB0FD50"/>
    <w:lvl w:ilvl="0" w:tplc="CA54A63A">
      <w:start w:val="1"/>
      <w:numFmt w:val="bullet"/>
      <w:lvlText w:val=""/>
      <w:lvlJc w:val="left"/>
      <w:pPr>
        <w:tabs>
          <w:tab w:val="num" w:pos="360"/>
        </w:tabs>
        <w:ind w:left="360" w:hanging="360"/>
      </w:pPr>
      <w:rPr>
        <w:rFonts w:ascii="Symbol" w:hAnsi="Symbol" w:hint="default"/>
        <w:sz w:val="20"/>
        <w:szCs w:val="20"/>
      </w:rPr>
    </w:lvl>
    <w:lvl w:ilvl="1" w:tplc="CA54A63A">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703F99"/>
    <w:multiLevelType w:val="hybridMultilevel"/>
    <w:tmpl w:val="49AA6A96"/>
    <w:lvl w:ilvl="0" w:tplc="CA54A63A">
      <w:start w:val="1"/>
      <w:numFmt w:val="bullet"/>
      <w:lvlText w:val=""/>
      <w:lvlJc w:val="left"/>
      <w:pPr>
        <w:tabs>
          <w:tab w:val="num" w:pos="360"/>
        </w:tabs>
        <w:ind w:left="36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C6785A"/>
    <w:multiLevelType w:val="hybridMultilevel"/>
    <w:tmpl w:val="B97A1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8C21C10"/>
    <w:multiLevelType w:val="hybridMultilevel"/>
    <w:tmpl w:val="76F65636"/>
    <w:lvl w:ilvl="0" w:tplc="CA54A63A">
      <w:start w:val="1"/>
      <w:numFmt w:val="bullet"/>
      <w:lvlText w:val=""/>
      <w:lvlJc w:val="left"/>
      <w:pPr>
        <w:tabs>
          <w:tab w:val="num" w:pos="360"/>
        </w:tabs>
        <w:ind w:left="36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715910"/>
    <w:multiLevelType w:val="hybridMultilevel"/>
    <w:tmpl w:val="27CAE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9AD6390"/>
    <w:multiLevelType w:val="hybridMultilevel"/>
    <w:tmpl w:val="A380F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4FF26E1"/>
    <w:multiLevelType w:val="hybridMultilevel"/>
    <w:tmpl w:val="82581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7D625E3"/>
    <w:multiLevelType w:val="hybridMultilevel"/>
    <w:tmpl w:val="7E2A9F6C"/>
    <w:lvl w:ilvl="0" w:tplc="FFFFFFFF">
      <w:start w:val="18"/>
      <w:numFmt w:val="bullet"/>
      <w:lvlText w:val="-"/>
      <w:lvlJc w:val="left"/>
      <w:pPr>
        <w:tabs>
          <w:tab w:val="num" w:pos="1080"/>
        </w:tabs>
        <w:ind w:left="1080" w:hanging="360"/>
      </w:pPr>
      <w:rPr>
        <w:rFonts w:ascii="Times New Roman" w:eastAsia="Times" w:hAnsi="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0825D0"/>
    <w:multiLevelType w:val="multilevel"/>
    <w:tmpl w:val="49AA6A96"/>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4D7144"/>
    <w:multiLevelType w:val="hybridMultilevel"/>
    <w:tmpl w:val="822E9C18"/>
    <w:lvl w:ilvl="0" w:tplc="B358DE8E">
      <w:numFmt w:val="bullet"/>
      <w:lvlText w:val="-"/>
      <w:lvlJc w:val="left"/>
      <w:pPr>
        <w:tabs>
          <w:tab w:val="num" w:pos="720"/>
        </w:tabs>
        <w:ind w:left="720" w:hanging="360"/>
      </w:pPr>
      <w:rPr>
        <w:rFonts w:ascii="Geneva" w:eastAsia="Times" w:hAnsi="Geneva" w:cs="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183F14"/>
    <w:multiLevelType w:val="hybridMultilevel"/>
    <w:tmpl w:val="4408409A"/>
    <w:lvl w:ilvl="0" w:tplc="CA54A63A">
      <w:start w:val="1"/>
      <w:numFmt w:val="bullet"/>
      <w:lvlText w:val=""/>
      <w:lvlJc w:val="left"/>
      <w:pPr>
        <w:tabs>
          <w:tab w:val="num" w:pos="360"/>
        </w:tabs>
        <w:ind w:left="360" w:hanging="360"/>
      </w:pPr>
      <w:rPr>
        <w:rFonts w:ascii="Symbol" w:hAnsi="Symbol" w:hint="default"/>
        <w:sz w:val="20"/>
        <w:szCs w:val="20"/>
      </w:rPr>
    </w:lvl>
    <w:lvl w:ilvl="1" w:tplc="32320E2A">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B96C32"/>
    <w:multiLevelType w:val="hybridMultilevel"/>
    <w:tmpl w:val="F77A8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A76063"/>
    <w:multiLevelType w:val="hybridMultilevel"/>
    <w:tmpl w:val="EACEA19C"/>
    <w:lvl w:ilvl="0" w:tplc="CA54A63A">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9B6520"/>
    <w:multiLevelType w:val="hybridMultilevel"/>
    <w:tmpl w:val="B268C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F47547F"/>
    <w:multiLevelType w:val="hybridMultilevel"/>
    <w:tmpl w:val="B21EC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37A5607"/>
    <w:multiLevelType w:val="hybridMultilevel"/>
    <w:tmpl w:val="16F03984"/>
    <w:lvl w:ilvl="0" w:tplc="32320E2A">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D626F6B"/>
    <w:multiLevelType w:val="hybridMultilevel"/>
    <w:tmpl w:val="4EFEEE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7E50291E"/>
    <w:multiLevelType w:val="hybridMultilevel"/>
    <w:tmpl w:val="62A6E3FC"/>
    <w:lvl w:ilvl="0" w:tplc="314A4200">
      <w:start w:val="18"/>
      <w:numFmt w:val="bullet"/>
      <w:lvlText w:val="-"/>
      <w:lvlJc w:val="left"/>
      <w:pPr>
        <w:tabs>
          <w:tab w:val="num" w:pos="1080"/>
        </w:tabs>
        <w:ind w:left="1080" w:hanging="360"/>
      </w:pPr>
      <w:rPr>
        <w:rFonts w:ascii="Times New Roman" w:eastAsia="Times" w:hAnsi="Times New Roman" w:hint="default"/>
      </w:rPr>
    </w:lvl>
    <w:lvl w:ilvl="1" w:tplc="7B7489F6" w:tentative="1">
      <w:start w:val="1"/>
      <w:numFmt w:val="bullet"/>
      <w:lvlText w:val="o"/>
      <w:lvlJc w:val="left"/>
      <w:pPr>
        <w:tabs>
          <w:tab w:val="num" w:pos="1800"/>
        </w:tabs>
        <w:ind w:left="1800" w:hanging="360"/>
      </w:pPr>
      <w:rPr>
        <w:rFonts w:ascii="Courier New" w:hAnsi="Courier New" w:hint="default"/>
      </w:rPr>
    </w:lvl>
    <w:lvl w:ilvl="2" w:tplc="261C8BE8" w:tentative="1">
      <w:start w:val="1"/>
      <w:numFmt w:val="bullet"/>
      <w:lvlText w:val=""/>
      <w:lvlJc w:val="left"/>
      <w:pPr>
        <w:tabs>
          <w:tab w:val="num" w:pos="2520"/>
        </w:tabs>
        <w:ind w:left="2520" w:hanging="360"/>
      </w:pPr>
      <w:rPr>
        <w:rFonts w:ascii="Wingdings" w:hAnsi="Wingdings" w:hint="default"/>
      </w:rPr>
    </w:lvl>
    <w:lvl w:ilvl="3" w:tplc="A8F2C7B0" w:tentative="1">
      <w:start w:val="1"/>
      <w:numFmt w:val="bullet"/>
      <w:lvlText w:val=""/>
      <w:lvlJc w:val="left"/>
      <w:pPr>
        <w:tabs>
          <w:tab w:val="num" w:pos="3240"/>
        </w:tabs>
        <w:ind w:left="3240" w:hanging="360"/>
      </w:pPr>
      <w:rPr>
        <w:rFonts w:ascii="Symbol" w:hAnsi="Symbol" w:hint="default"/>
      </w:rPr>
    </w:lvl>
    <w:lvl w:ilvl="4" w:tplc="1F428644" w:tentative="1">
      <w:start w:val="1"/>
      <w:numFmt w:val="bullet"/>
      <w:lvlText w:val="o"/>
      <w:lvlJc w:val="left"/>
      <w:pPr>
        <w:tabs>
          <w:tab w:val="num" w:pos="3960"/>
        </w:tabs>
        <w:ind w:left="3960" w:hanging="360"/>
      </w:pPr>
      <w:rPr>
        <w:rFonts w:ascii="Courier New" w:hAnsi="Courier New" w:hint="default"/>
      </w:rPr>
    </w:lvl>
    <w:lvl w:ilvl="5" w:tplc="7384EE16" w:tentative="1">
      <w:start w:val="1"/>
      <w:numFmt w:val="bullet"/>
      <w:lvlText w:val=""/>
      <w:lvlJc w:val="left"/>
      <w:pPr>
        <w:tabs>
          <w:tab w:val="num" w:pos="4680"/>
        </w:tabs>
        <w:ind w:left="4680" w:hanging="360"/>
      </w:pPr>
      <w:rPr>
        <w:rFonts w:ascii="Wingdings" w:hAnsi="Wingdings" w:hint="default"/>
      </w:rPr>
    </w:lvl>
    <w:lvl w:ilvl="6" w:tplc="70CE2286" w:tentative="1">
      <w:start w:val="1"/>
      <w:numFmt w:val="bullet"/>
      <w:lvlText w:val=""/>
      <w:lvlJc w:val="left"/>
      <w:pPr>
        <w:tabs>
          <w:tab w:val="num" w:pos="5400"/>
        </w:tabs>
        <w:ind w:left="5400" w:hanging="360"/>
      </w:pPr>
      <w:rPr>
        <w:rFonts w:ascii="Symbol" w:hAnsi="Symbol" w:hint="default"/>
      </w:rPr>
    </w:lvl>
    <w:lvl w:ilvl="7" w:tplc="F3B61AA0" w:tentative="1">
      <w:start w:val="1"/>
      <w:numFmt w:val="bullet"/>
      <w:lvlText w:val="o"/>
      <w:lvlJc w:val="left"/>
      <w:pPr>
        <w:tabs>
          <w:tab w:val="num" w:pos="6120"/>
        </w:tabs>
        <w:ind w:left="6120" w:hanging="360"/>
      </w:pPr>
      <w:rPr>
        <w:rFonts w:ascii="Courier New" w:hAnsi="Courier New" w:hint="default"/>
      </w:rPr>
    </w:lvl>
    <w:lvl w:ilvl="8" w:tplc="CBB8D434"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EBE0535"/>
    <w:multiLevelType w:val="hybridMultilevel"/>
    <w:tmpl w:val="DBF03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14"/>
  </w:num>
  <w:num w:numId="4">
    <w:abstractNumId w:val="17"/>
  </w:num>
  <w:num w:numId="5">
    <w:abstractNumId w:val="8"/>
  </w:num>
  <w:num w:numId="6">
    <w:abstractNumId w:val="3"/>
  </w:num>
  <w:num w:numId="7">
    <w:abstractNumId w:val="5"/>
  </w:num>
  <w:num w:numId="8">
    <w:abstractNumId w:val="6"/>
  </w:num>
  <w:num w:numId="9">
    <w:abstractNumId w:val="13"/>
  </w:num>
  <w:num w:numId="10">
    <w:abstractNumId w:val="15"/>
  </w:num>
  <w:num w:numId="11">
    <w:abstractNumId w:val="20"/>
  </w:num>
  <w:num w:numId="12">
    <w:abstractNumId w:val="0"/>
  </w:num>
  <w:num w:numId="13">
    <w:abstractNumId w:val="16"/>
  </w:num>
  <w:num w:numId="14">
    <w:abstractNumId w:val="2"/>
  </w:num>
  <w:num w:numId="15">
    <w:abstractNumId w:val="21"/>
  </w:num>
  <w:num w:numId="16">
    <w:abstractNumId w:val="23"/>
  </w:num>
  <w:num w:numId="17">
    <w:abstractNumId w:val="7"/>
  </w:num>
  <w:num w:numId="18">
    <w:abstractNumId w:val="9"/>
  </w:num>
  <w:num w:numId="19">
    <w:abstractNumId w:val="4"/>
  </w:num>
  <w:num w:numId="20">
    <w:abstractNumId w:val="10"/>
  </w:num>
  <w:num w:numId="21">
    <w:abstractNumId w:val="11"/>
  </w:num>
  <w:num w:numId="22">
    <w:abstractNumId w:val="19"/>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EAC"/>
    <w:rsid w:val="000B07E0"/>
    <w:rsid w:val="00150349"/>
    <w:rsid w:val="001F7D4E"/>
    <w:rsid w:val="00337B26"/>
    <w:rsid w:val="003B3E42"/>
    <w:rsid w:val="003D2C23"/>
    <w:rsid w:val="00452271"/>
    <w:rsid w:val="005121D2"/>
    <w:rsid w:val="0056326D"/>
    <w:rsid w:val="005853DD"/>
    <w:rsid w:val="005B78F5"/>
    <w:rsid w:val="0070196A"/>
    <w:rsid w:val="00761673"/>
    <w:rsid w:val="007C3166"/>
    <w:rsid w:val="00827660"/>
    <w:rsid w:val="0099224F"/>
    <w:rsid w:val="00A0432D"/>
    <w:rsid w:val="00A35C6F"/>
    <w:rsid w:val="00A751DD"/>
    <w:rsid w:val="00A86C3B"/>
    <w:rsid w:val="00AB4F4E"/>
    <w:rsid w:val="00AF0DFD"/>
    <w:rsid w:val="00BB156C"/>
    <w:rsid w:val="00C227B7"/>
    <w:rsid w:val="00C51C04"/>
    <w:rsid w:val="00CC5034"/>
    <w:rsid w:val="00D83A23"/>
    <w:rsid w:val="00D9016B"/>
    <w:rsid w:val="00DA5AF1"/>
    <w:rsid w:val="00DC3631"/>
    <w:rsid w:val="00DD06E8"/>
    <w:rsid w:val="00DF1A29"/>
    <w:rsid w:val="00F21D6E"/>
    <w:rsid w:val="00F96003"/>
    <w:rsid w:val="00FD6E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1B25B"/>
  <w15:chartTrackingRefBased/>
  <w15:docId w15:val="{E8AB78D0-B451-433C-A2CF-A7C282B24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ind w:hanging="720"/>
      <w:outlineLvl w:val="0"/>
    </w:pPr>
    <w:rPr>
      <w:rFonts w:ascii="Geneva" w:hAnsi="Geneva"/>
      <w:b/>
      <w:color w:val="000000"/>
    </w:rPr>
  </w:style>
  <w:style w:type="paragraph" w:styleId="Heading2">
    <w:name w:val="heading 2"/>
    <w:basedOn w:val="Normal"/>
    <w:next w:val="Normal"/>
    <w:qFormat/>
    <w:pPr>
      <w:keepNext/>
      <w:outlineLvl w:val="1"/>
    </w:pPr>
    <w:rPr>
      <w:rFonts w:ascii="Geneva" w:hAnsi="Geneva"/>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630" w:firstLine="630"/>
    </w:pPr>
    <w:rPr>
      <w:rFonts w:ascii="Geneva" w:hAnsi="Geneva"/>
      <w:color w:val="000000"/>
    </w:rPr>
  </w:style>
  <w:style w:type="paragraph" w:styleId="Title">
    <w:name w:val="Title"/>
    <w:basedOn w:val="Normal"/>
    <w:qFormat/>
    <w:pPr>
      <w:jc w:val="center"/>
    </w:pPr>
    <w:rPr>
      <w:rFonts w:ascii="Geneva" w:hAnsi="Geneva"/>
      <w:b/>
      <w:color w:val="000000"/>
      <w:u w:val="single"/>
    </w:rPr>
  </w:style>
  <w:style w:type="paragraph" w:styleId="ListParagraph">
    <w:name w:val="List Paragraph"/>
    <w:basedOn w:val="Normal"/>
    <w:uiPriority w:val="34"/>
    <w:qFormat/>
    <w:rsid w:val="00452271"/>
    <w:pPr>
      <w:ind w:left="720"/>
    </w:pPr>
  </w:style>
  <w:style w:type="table" w:styleId="TableGrid">
    <w:name w:val="Table Grid"/>
    <w:basedOn w:val="TableNormal"/>
    <w:uiPriority w:val="59"/>
    <w:rsid w:val="00701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709</Words>
  <Characters>3358</Characters>
  <Application>Microsoft Office Word</Application>
  <DocSecurity>0</DocSecurity>
  <Lines>27</Lines>
  <Paragraphs>8</Paragraphs>
  <ScaleCrop>false</ScaleCrop>
  <HeadingPairs>
    <vt:vector size="2" baseType="variant">
      <vt:variant>
        <vt:lpstr>Title</vt:lpstr>
      </vt:variant>
      <vt:variant>
        <vt:i4>1</vt:i4>
      </vt:variant>
    </vt:vector>
  </HeadingPairs>
  <TitlesOfParts>
    <vt:vector size="1" baseType="lpstr">
      <vt:lpstr>JUNIOR SCIENCE EXPECTATIONS</vt:lpstr>
    </vt:vector>
  </TitlesOfParts>
  <Company>Home</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JUNIOR SCIENCE EXPECTATIONS</dc:title>
  <dc:subject/>
  <dc:creator>Drew Chisholm</dc:creator>
  <cp:keywords/>
  <cp:lastModifiedBy>Mark Hunter</cp:lastModifiedBy>
  <cp:revision>9</cp:revision>
  <cp:lastPrinted>2021-09-07T14:57:00Z</cp:lastPrinted>
  <dcterms:created xsi:type="dcterms:W3CDTF">2022-06-29T18:42:00Z</dcterms:created>
  <dcterms:modified xsi:type="dcterms:W3CDTF">2026-01-26T18:59:00Z</dcterms:modified>
</cp:coreProperties>
</file>