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D4F11" w14:textId="5CC471DB" w:rsidR="00BF4308" w:rsidRPr="005770B5" w:rsidRDefault="00BF4308" w:rsidP="005770B5">
      <w:pPr>
        <w:jc w:val="center"/>
        <w:rPr>
          <w:rFonts w:cstheme="minorHAnsi"/>
          <w:b/>
          <w:sz w:val="36"/>
          <w:szCs w:val="24"/>
        </w:rPr>
      </w:pPr>
      <w:bookmarkStart w:id="0" w:name="_GoBack"/>
      <w:bookmarkEnd w:id="0"/>
      <w:r w:rsidRPr="005770B5">
        <w:rPr>
          <w:rFonts w:cstheme="minorHAnsi"/>
          <w:b/>
          <w:sz w:val="36"/>
          <w:szCs w:val="24"/>
        </w:rPr>
        <w:t>Ionic Compounds</w:t>
      </w:r>
    </w:p>
    <w:p w14:paraId="75E025EB" w14:textId="77777777" w:rsidR="005770B5" w:rsidRPr="005770B5" w:rsidRDefault="005770B5" w:rsidP="005770B5">
      <w:pPr>
        <w:rPr>
          <w:rFonts w:cstheme="minorHAnsi"/>
          <w:b/>
          <w:sz w:val="24"/>
          <w:szCs w:val="24"/>
        </w:rPr>
      </w:pPr>
    </w:p>
    <w:p w14:paraId="3C9F3A35" w14:textId="11940067" w:rsidR="00BF4308" w:rsidRPr="005770B5" w:rsidRDefault="00BF4308" w:rsidP="005770B5">
      <w:p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Key Concepts</w:t>
      </w:r>
    </w:p>
    <w:p w14:paraId="4388E6FC" w14:textId="77777777" w:rsidR="00BF4308" w:rsidRPr="005770B5" w:rsidRDefault="00940522" w:rsidP="005770B5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I can explain why compounds account for the huge variety of matter on Earth.</w:t>
      </w:r>
    </w:p>
    <w:p w14:paraId="76122251" w14:textId="77777777" w:rsidR="00BF4308" w:rsidRPr="005770B5" w:rsidRDefault="00940522" w:rsidP="005770B5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I can explain how ionic compounds are formed.</w:t>
      </w:r>
    </w:p>
    <w:p w14:paraId="30BB7649" w14:textId="77777777" w:rsidR="00940522" w:rsidRPr="005770B5" w:rsidRDefault="00940522" w:rsidP="005770B5">
      <w:pPr>
        <w:pStyle w:val="ListParagraph"/>
        <w:rPr>
          <w:rFonts w:cstheme="minorHAnsi"/>
          <w:bCs/>
          <w:sz w:val="24"/>
          <w:szCs w:val="24"/>
        </w:rPr>
      </w:pPr>
    </w:p>
    <w:p w14:paraId="22B5A7E9" w14:textId="77777777" w:rsidR="00BF4308" w:rsidRPr="005770B5" w:rsidRDefault="00BF4308" w:rsidP="005770B5">
      <w:p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Ionic Compounds</w:t>
      </w:r>
    </w:p>
    <w:p w14:paraId="2DF763DF" w14:textId="4133F5E2" w:rsidR="00BF4308" w:rsidRPr="005770B5" w:rsidRDefault="00BF4308" w:rsidP="005770B5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t xml:space="preserve">a compound made of </w:t>
      </w:r>
      <w:r w:rsidR="00940522" w:rsidRPr="005770B5">
        <w:rPr>
          <w:rFonts w:cstheme="minorHAnsi"/>
          <w:bCs/>
          <w:sz w:val="24"/>
          <w:szCs w:val="24"/>
        </w:rPr>
        <w:t>oppositely charged ions</w:t>
      </w:r>
      <w:r w:rsidRPr="005770B5">
        <w:rPr>
          <w:rFonts w:cstheme="minorHAnsi"/>
          <w:bCs/>
          <w:sz w:val="24"/>
          <w:szCs w:val="24"/>
        </w:rPr>
        <w:t xml:space="preserve"> (positive and negatively charged ions)</w:t>
      </w:r>
    </w:p>
    <w:p w14:paraId="06BF2DC5" w14:textId="77777777" w:rsidR="00BF4308" w:rsidRPr="005770B5" w:rsidRDefault="00940522" w:rsidP="005770B5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t>Ionic Bond</w:t>
      </w:r>
      <w:r w:rsidR="00BF4308" w:rsidRPr="005770B5">
        <w:rPr>
          <w:rFonts w:cstheme="minorHAnsi"/>
          <w:bCs/>
          <w:sz w:val="24"/>
          <w:szCs w:val="24"/>
        </w:rPr>
        <w:t xml:space="preserve"> – a strong attraction that forms between </w:t>
      </w:r>
      <w:r w:rsidRPr="005770B5">
        <w:rPr>
          <w:rFonts w:cstheme="minorHAnsi"/>
          <w:bCs/>
          <w:sz w:val="24"/>
          <w:szCs w:val="24"/>
        </w:rPr>
        <w:t>oppositely charged ions</w:t>
      </w:r>
    </w:p>
    <w:p w14:paraId="6F4B842E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3F1AB998" w14:textId="77777777" w:rsidR="00BF4308" w:rsidRPr="005770B5" w:rsidRDefault="00BF4308" w:rsidP="005770B5">
      <w:p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Formation of Ionic Compounds</w:t>
      </w:r>
    </w:p>
    <w:p w14:paraId="7F4ED0CF" w14:textId="53690E27" w:rsidR="00BF4308" w:rsidRPr="005770B5" w:rsidRDefault="005770B5" w:rsidP="005770B5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s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implest types of ionic compounds are made up of </w:t>
      </w:r>
      <w:r w:rsidR="00940522" w:rsidRPr="005770B5">
        <w:rPr>
          <w:rFonts w:cstheme="minorHAnsi"/>
          <w:bCs/>
          <w:iCs/>
          <w:sz w:val="24"/>
          <w:szCs w:val="24"/>
        </w:rPr>
        <w:t>two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 elements: </w:t>
      </w:r>
      <w:r w:rsidR="00940522" w:rsidRPr="005770B5">
        <w:rPr>
          <w:rFonts w:cstheme="minorHAnsi"/>
          <w:bCs/>
          <w:iCs/>
          <w:sz w:val="24"/>
          <w:szCs w:val="24"/>
        </w:rPr>
        <w:t>a metal and a non-metal</w:t>
      </w:r>
    </w:p>
    <w:p w14:paraId="0DAD982D" w14:textId="1D5D6268" w:rsidR="00BF4308" w:rsidRPr="005770B5" w:rsidRDefault="005770B5" w:rsidP="005770B5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cal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led </w:t>
      </w:r>
      <w:r w:rsidR="00940522" w:rsidRPr="005770B5">
        <w:rPr>
          <w:rFonts w:cstheme="minorHAnsi"/>
          <w:bCs/>
          <w:iCs/>
          <w:sz w:val="24"/>
          <w:szCs w:val="24"/>
        </w:rPr>
        <w:t>binary ionic compounds</w:t>
      </w:r>
    </w:p>
    <w:p w14:paraId="57B3BD4E" w14:textId="2147AD10" w:rsidR="00BF4308" w:rsidRPr="005770B5" w:rsidRDefault="00940522" w:rsidP="005770B5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iCs/>
          <w:sz w:val="24"/>
          <w:szCs w:val="24"/>
        </w:rPr>
      </w:pPr>
      <w:r w:rsidRPr="005770B5">
        <w:rPr>
          <w:rFonts w:cstheme="minorHAnsi"/>
          <w:bCs/>
          <w:iCs/>
          <w:sz w:val="24"/>
          <w:szCs w:val="24"/>
        </w:rPr>
        <w:t>form when atoms of the metal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 element each </w:t>
      </w:r>
      <w:r w:rsidRPr="005770B5">
        <w:rPr>
          <w:rFonts w:cstheme="minorHAnsi"/>
          <w:bCs/>
          <w:iCs/>
          <w:sz w:val="24"/>
          <w:szCs w:val="24"/>
        </w:rPr>
        <w:t xml:space="preserve">lose one or more electrons 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to atoms of the </w:t>
      </w:r>
      <w:r w:rsidRPr="005770B5">
        <w:rPr>
          <w:rFonts w:cstheme="minorHAnsi"/>
          <w:bCs/>
          <w:iCs/>
          <w:sz w:val="24"/>
          <w:szCs w:val="24"/>
        </w:rPr>
        <w:t>non-metal</w:t>
      </w:r>
      <w:r w:rsidR="00BF4308" w:rsidRPr="005770B5">
        <w:rPr>
          <w:rFonts w:cstheme="minorHAnsi"/>
          <w:bCs/>
          <w:iCs/>
          <w:sz w:val="24"/>
          <w:szCs w:val="24"/>
        </w:rPr>
        <w:t xml:space="preserve"> element</w:t>
      </w:r>
    </w:p>
    <w:p w14:paraId="257233B4" w14:textId="77777777" w:rsidR="00BF4308" w:rsidRPr="005770B5" w:rsidRDefault="00BF4308" w:rsidP="005770B5">
      <w:pPr>
        <w:rPr>
          <w:rFonts w:cstheme="minorHAnsi"/>
          <w:bCs/>
          <w:iCs/>
          <w:sz w:val="24"/>
          <w:szCs w:val="24"/>
        </w:rPr>
      </w:pPr>
      <w:r w:rsidRPr="005770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15020B1C" wp14:editId="0A70FB48">
            <wp:extent cx="6153150" cy="1704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0D8B8" w14:textId="77777777" w:rsidR="00940522" w:rsidRPr="005770B5" w:rsidRDefault="00940522" w:rsidP="005770B5">
      <w:pPr>
        <w:rPr>
          <w:rFonts w:cstheme="minorHAnsi"/>
          <w:bCs/>
          <w:sz w:val="24"/>
          <w:szCs w:val="24"/>
        </w:rPr>
      </w:pPr>
    </w:p>
    <w:p w14:paraId="0306FD90" w14:textId="2609C269" w:rsidR="00BF4308" w:rsidRDefault="00BF4308" w:rsidP="005770B5">
      <w:pPr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t>Example:</w:t>
      </w:r>
      <w:r w:rsidRPr="005770B5">
        <w:rPr>
          <w:rFonts w:cstheme="minorHAnsi"/>
          <w:bCs/>
          <w:sz w:val="24"/>
          <w:szCs w:val="24"/>
        </w:rPr>
        <w:tab/>
        <w:t>Lithium + Fluorine</w:t>
      </w:r>
    </w:p>
    <w:p w14:paraId="5F73FF20" w14:textId="77777777" w:rsidR="005770B5" w:rsidRPr="005770B5" w:rsidRDefault="005770B5" w:rsidP="005770B5">
      <w:pPr>
        <w:rPr>
          <w:rFonts w:cstheme="minorHAnsi"/>
          <w:bCs/>
          <w:sz w:val="24"/>
          <w:szCs w:val="24"/>
        </w:rPr>
      </w:pPr>
    </w:p>
    <w:p w14:paraId="3E3A3463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  <w:r w:rsidRPr="005770B5">
        <w:rPr>
          <w:bCs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B649EEC" wp14:editId="4E318C31">
                <wp:simplePos x="0" y="0"/>
                <wp:positionH relativeFrom="column">
                  <wp:posOffset>780415</wp:posOffset>
                </wp:positionH>
                <wp:positionV relativeFrom="paragraph">
                  <wp:posOffset>20955</wp:posOffset>
                </wp:positionV>
                <wp:extent cx="3810000" cy="1257300"/>
                <wp:effectExtent l="0" t="0" r="19050" b="1905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810000" cy="1257300"/>
                          <a:chOff x="0" y="0"/>
                          <a:chExt cx="6000" cy="1980"/>
                        </a:xfrm>
                      </wpg:grpSpPr>
                      <wpg:grpSp>
                        <wpg:cNvPr id="16" name="Group 1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950" cy="1980"/>
                            <a:chOff x="0" y="0"/>
                            <a:chExt cx="1950" cy="1980"/>
                          </a:xfrm>
                        </wpg:grpSpPr>
                        <wps:wsp>
                          <wps:cNvPr id="21" name="Oval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240" y="270"/>
                              <a:ext cx="1440" cy="144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Oval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50" cy="198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0" y="510"/>
                              <a:ext cx="960" cy="9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>
                          <a:grpSpLocks/>
                        </wpg:cNvGrpSpPr>
                        <wpg:grpSpPr bwMode="auto">
                          <a:xfrm>
                            <a:off x="4050" y="0"/>
                            <a:ext cx="1950" cy="1980"/>
                            <a:chOff x="4050" y="0"/>
                            <a:chExt cx="1950" cy="1980"/>
                          </a:xfrm>
                        </wpg:grpSpPr>
                        <wps:wsp>
                          <wps:cNvPr id="18" name="Oval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4290" y="270"/>
                              <a:ext cx="1440" cy="144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Oval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0" y="0"/>
                              <a:ext cx="1950" cy="198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Oval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530" y="510"/>
                              <a:ext cx="960" cy="9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062E8F9" id="Group 63" o:spid="_x0000_s1026" style="position:absolute;margin-left:61.45pt;margin-top:1.65pt;width:300pt;height:99pt;z-index:251658240" coordsize="6000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">
                <v:group id="Group 16" o:spid="_x0000_s1027" style="position:absolute;width:1950;height:1980" coordsize="19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oval id="Oval 21" o:spid="_x0000_s1028" style="position:absolute;left:240;top:270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" filled="f"/>
                  <v:oval id="Oval 22" o:spid="_x0000_s1029" style="position:absolute;width:1950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" filled="f"/>
                  <v:oval id="Oval 23" o:spid="_x0000_s1030" style="position:absolute;left:480;top:510;width:960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" filled="f"/>
                </v:group>
                <v:group id="Group 17" o:spid="_x0000_s1031" style="position:absolute;left:4050;width:1950;height:1980" coordorigin="4050" coordsize="19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oval id="Oval 18" o:spid="_x0000_s1032" style="position:absolute;left:4290;top:270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" filled="f"/>
                  <v:oval id="Oval 19" o:spid="_x0000_s1033" style="position:absolute;left:4050;width:1950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" filled="f"/>
                  <v:oval id="Oval 20" o:spid="_x0000_s1034" style="position:absolute;left:4530;top:510;width:960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" filled="f"/>
                </v:group>
              </v:group>
            </w:pict>
          </mc:Fallback>
        </mc:AlternateContent>
      </w:r>
      <w:r w:rsidRPr="005770B5">
        <w:rPr>
          <w:bCs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DDC0014" wp14:editId="5BFBD5A8">
                <wp:simplePos x="0" y="0"/>
                <wp:positionH relativeFrom="column">
                  <wp:posOffset>1162050</wp:posOffset>
                </wp:positionH>
                <wp:positionV relativeFrom="paragraph">
                  <wp:posOffset>2018030</wp:posOffset>
                </wp:positionV>
                <wp:extent cx="2867025" cy="1257300"/>
                <wp:effectExtent l="0" t="0" r="28575" b="19050"/>
                <wp:wrapNone/>
                <wp:docPr id="7177" name="Group 7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67025" cy="1257300"/>
                          <a:chOff x="0" y="0"/>
                          <a:chExt cx="4515" cy="1980"/>
                        </a:xfrm>
                      </wpg:grpSpPr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950" cy="1980"/>
                            <a:chOff x="0" y="0"/>
                            <a:chExt cx="1950" cy="1980"/>
                          </a:xfrm>
                        </wpg:grpSpPr>
                        <wps:wsp>
                          <wps:cNvPr id="12" name="Oval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40" y="270"/>
                              <a:ext cx="1440" cy="144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Oval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50" cy="198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Oval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480" y="510"/>
                              <a:ext cx="960" cy="9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2565" y="0"/>
                            <a:ext cx="1950" cy="1980"/>
                            <a:chOff x="2565" y="0"/>
                            <a:chExt cx="1950" cy="1980"/>
                          </a:xfrm>
                        </wpg:grpSpPr>
                        <wps:wsp>
                          <wps:cNvPr id="9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05" y="270"/>
                              <a:ext cx="1440" cy="144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2565" y="0"/>
                              <a:ext cx="1950" cy="198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3045" y="510"/>
                              <a:ext cx="960" cy="9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B0F0B94" id="Group 7177" o:spid="_x0000_s1026" style="position:absolute;margin-left:91.5pt;margin-top:158.9pt;width:225.75pt;height:99pt;z-index:251658240" coordsize="4515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">
                <v:group id="Group 7" o:spid="_x0000_s1027" style="position:absolute;width:1950;height:1980" coordsize="19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oval id="Oval 12" o:spid="_x0000_s1028" style="position:absolute;left:240;top:270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" filled="f"/>
                  <v:oval id="Oval 13" o:spid="_x0000_s1029" style="position:absolute;width:1950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" filled="f"/>
                  <v:oval id="Oval 14" o:spid="_x0000_s1030" style="position:absolute;left:480;top:510;width:960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" filled="f"/>
                </v:group>
                <v:group id="Group 8" o:spid="_x0000_s1031" style="position:absolute;left:2565;width:1950;height:1980" coordorigin="2565" coordsize="19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oval id="Oval 9" o:spid="_x0000_s1032" style="position:absolute;left:2805;top:270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" filled="f"/>
                  <v:oval id="Oval 10" o:spid="_x0000_s1033" style="position:absolute;left:2565;width:1950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" filled="f"/>
                  <v:oval id="Oval 11" o:spid="_x0000_s1034" style="position:absolute;left:3045;top:510;width:960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" filled="f"/>
                </v:group>
              </v:group>
            </w:pict>
          </mc:Fallback>
        </mc:AlternateContent>
      </w:r>
    </w:p>
    <w:p w14:paraId="59F880D9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2D73EF3B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53AD8193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4250C7C2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300C31C6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5EDE39AB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0E572C91" w14:textId="55C714AE" w:rsidR="00BF4308" w:rsidRDefault="00BF4308" w:rsidP="005770B5">
      <w:pPr>
        <w:rPr>
          <w:rFonts w:cstheme="minorHAnsi"/>
          <w:bCs/>
          <w:sz w:val="24"/>
          <w:szCs w:val="24"/>
        </w:rPr>
      </w:pPr>
    </w:p>
    <w:p w14:paraId="51713731" w14:textId="7F5F46C9" w:rsidR="005770B5" w:rsidRDefault="005770B5" w:rsidP="005770B5">
      <w:pPr>
        <w:rPr>
          <w:rFonts w:cstheme="minorHAnsi"/>
          <w:bCs/>
          <w:sz w:val="24"/>
          <w:szCs w:val="24"/>
        </w:rPr>
      </w:pPr>
    </w:p>
    <w:p w14:paraId="28217171" w14:textId="77777777" w:rsidR="005770B5" w:rsidRPr="005770B5" w:rsidRDefault="005770B5" w:rsidP="005770B5">
      <w:pPr>
        <w:rPr>
          <w:rFonts w:cstheme="minorHAnsi"/>
          <w:bCs/>
          <w:sz w:val="24"/>
          <w:szCs w:val="24"/>
        </w:rPr>
      </w:pPr>
    </w:p>
    <w:p w14:paraId="4155692D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04B0CD86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0DC94FEB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7F0BB3B9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7EFAB9BD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73B47979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70F7D754" w14:textId="000F4552" w:rsidR="00BF4308" w:rsidRDefault="00BF4308" w:rsidP="005770B5">
      <w:pPr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lastRenderedPageBreak/>
        <w:t>Example:</w:t>
      </w:r>
      <w:r w:rsidRPr="005770B5">
        <w:rPr>
          <w:rFonts w:cstheme="minorHAnsi"/>
          <w:bCs/>
          <w:sz w:val="24"/>
          <w:szCs w:val="24"/>
        </w:rPr>
        <w:tab/>
        <w:t>Lithium + Oxygen</w:t>
      </w:r>
    </w:p>
    <w:p w14:paraId="64E31455" w14:textId="77777777" w:rsidR="005770B5" w:rsidRPr="005770B5" w:rsidRDefault="005770B5" w:rsidP="005770B5">
      <w:pPr>
        <w:rPr>
          <w:rFonts w:cstheme="minorHAnsi"/>
          <w:bCs/>
          <w:sz w:val="24"/>
          <w:szCs w:val="24"/>
        </w:rPr>
      </w:pPr>
    </w:p>
    <w:p w14:paraId="6F0CADD2" w14:textId="77777777" w:rsidR="00BF4308" w:rsidRPr="005770B5" w:rsidRDefault="00BF4308" w:rsidP="005770B5">
      <w:pPr>
        <w:ind w:firstLine="1530"/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6740786D" wp14:editId="2F58EB1B">
            <wp:extent cx="3819525" cy="12668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53851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2FFE4BFA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49B57369" w14:textId="77777777" w:rsidR="00BF4308" w:rsidRPr="005770B5" w:rsidRDefault="00BF4308" w:rsidP="005770B5">
      <w:pPr>
        <w:ind w:firstLine="2160"/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014027CE" wp14:editId="1543B7C5">
            <wp:extent cx="2876550" cy="1266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968D2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11F93DF7" w14:textId="77777777" w:rsidR="000C0FE8" w:rsidRDefault="000C0FE8" w:rsidP="005770B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Lewis Dot Diagram</w:t>
      </w:r>
    </w:p>
    <w:p w14:paraId="01190B22" w14:textId="4E5D6BEA" w:rsidR="000C0FE8" w:rsidRPr="000C0FE8" w:rsidRDefault="000C0FE8" w:rsidP="000C0FE8">
      <w:pPr>
        <w:pStyle w:val="ListParagraph"/>
        <w:numPr>
          <w:ilvl w:val="0"/>
          <w:numId w:val="13"/>
        </w:numPr>
        <w:ind w:left="36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diagram that demonstrates how ions combine by only showing the number of electrons in the valence shell</w:t>
      </w:r>
    </w:p>
    <w:p w14:paraId="7101E20C" w14:textId="108108E4" w:rsidR="000C0FE8" w:rsidRPr="000C0FE8" w:rsidRDefault="000C0FE8" w:rsidP="000C0FE8">
      <w:pPr>
        <w:pStyle w:val="ListParagraph"/>
        <w:numPr>
          <w:ilvl w:val="0"/>
          <w:numId w:val="13"/>
        </w:numPr>
        <w:ind w:left="360"/>
        <w:rPr>
          <w:rFonts w:cstheme="minorHAnsi"/>
          <w:sz w:val="24"/>
          <w:szCs w:val="24"/>
        </w:rPr>
      </w:pPr>
      <w:r w:rsidRPr="000C0FE8">
        <w:rPr>
          <w:rFonts w:cstheme="minorHAnsi"/>
          <w:sz w:val="24"/>
          <w:szCs w:val="24"/>
        </w:rPr>
        <w:t>example</w:t>
      </w:r>
      <w:r>
        <w:rPr>
          <w:rFonts w:cstheme="minorHAnsi"/>
          <w:sz w:val="24"/>
          <w:szCs w:val="24"/>
        </w:rPr>
        <w:t>:  Lithium + Oxygen</w:t>
      </w:r>
    </w:p>
    <w:p w14:paraId="73D2AECE" w14:textId="74891170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496EF896" w14:textId="414378EB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5482B4D3" w14:textId="355FDA3F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39446353" w14:textId="0FA34916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063793FB" w14:textId="1D34C67F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0CAFC677" w14:textId="413ECC4C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213065AA" w14:textId="58B8ED5E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49771B58" w14:textId="77777777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07EEA8A8" w14:textId="77777777" w:rsidR="000C0FE8" w:rsidRDefault="000C0FE8" w:rsidP="005770B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Circle Diagrams</w:t>
      </w:r>
    </w:p>
    <w:p w14:paraId="59536E81" w14:textId="65EAA2E5" w:rsidR="000C0FE8" w:rsidRDefault="000C0FE8" w:rsidP="000C0FE8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diagrams that uses full and empty circles to show how ions combine</w:t>
      </w:r>
    </w:p>
    <w:p w14:paraId="757827CB" w14:textId="6F6A29C2" w:rsidR="000C0FE8" w:rsidRDefault="000C0FE8" w:rsidP="000C0FE8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full circle = electron present (use for metals)</w:t>
      </w:r>
    </w:p>
    <w:p w14:paraId="3FC41E5C" w14:textId="5A491430" w:rsidR="000C0FE8" w:rsidRDefault="000C0FE8" w:rsidP="000C0FE8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empty circle = electron needed (used for non-metals)</w:t>
      </w:r>
    </w:p>
    <w:p w14:paraId="35E81406" w14:textId="2F9CE385" w:rsidR="000C0FE8" w:rsidRDefault="000C0FE8" w:rsidP="000C0FE8">
      <w:pPr>
        <w:pStyle w:val="ListParagraph"/>
        <w:numPr>
          <w:ilvl w:val="0"/>
          <w:numId w:val="14"/>
        </w:num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example: Lithium + Oxygen</w:t>
      </w:r>
    </w:p>
    <w:p w14:paraId="30D1326B" w14:textId="64880930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51D559DE" w14:textId="00E574EA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7DC2F19F" w14:textId="3ABC5EF1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6793246E" w14:textId="12E98AD9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2480561D" w14:textId="6A74619C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0DD19E07" w14:textId="3DA82BCA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77A4B587" w14:textId="04D4F162" w:rsid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783D0175" w14:textId="77777777" w:rsidR="000C0FE8" w:rsidRPr="000C0FE8" w:rsidRDefault="000C0FE8" w:rsidP="000C0FE8">
      <w:pPr>
        <w:pStyle w:val="ListParagraph"/>
        <w:ind w:left="360"/>
        <w:rPr>
          <w:rFonts w:cstheme="minorHAnsi"/>
          <w:sz w:val="24"/>
          <w:szCs w:val="24"/>
        </w:rPr>
      </w:pPr>
    </w:p>
    <w:p w14:paraId="56D72CC9" w14:textId="69C8D9AB" w:rsidR="00BF4308" w:rsidRPr="005770B5" w:rsidRDefault="00BF4308" w:rsidP="005770B5">
      <w:p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lastRenderedPageBreak/>
        <w:t>Structure of Ionic Compounds</w:t>
      </w:r>
    </w:p>
    <w:p w14:paraId="17DDF576" w14:textId="60D3E50E" w:rsidR="00BF4308" w:rsidRPr="005770B5" w:rsidRDefault="005770B5" w:rsidP="005770B5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</w:t>
      </w:r>
      <w:r w:rsidR="00BF4308" w:rsidRPr="005770B5">
        <w:rPr>
          <w:rFonts w:cstheme="minorHAnsi"/>
          <w:bCs/>
          <w:sz w:val="24"/>
          <w:szCs w:val="24"/>
        </w:rPr>
        <w:t xml:space="preserve">onic compounds consist of positive and negative ions arranged in regular repeating patterns called </w:t>
      </w:r>
      <w:r w:rsidR="00940522" w:rsidRPr="005770B5">
        <w:rPr>
          <w:rFonts w:cstheme="minorHAnsi"/>
          <w:bCs/>
          <w:iCs/>
          <w:sz w:val="24"/>
          <w:szCs w:val="24"/>
        </w:rPr>
        <w:t>lattices</w:t>
      </w:r>
    </w:p>
    <w:p w14:paraId="391E6C8F" w14:textId="0290AED7" w:rsidR="00BF4308" w:rsidRPr="005770B5" w:rsidRDefault="005770B5" w:rsidP="005770B5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</w:t>
      </w:r>
      <w:r w:rsidR="00BF4308" w:rsidRPr="005770B5">
        <w:rPr>
          <w:rFonts w:cstheme="minorHAnsi"/>
          <w:bCs/>
          <w:sz w:val="24"/>
          <w:szCs w:val="24"/>
        </w:rPr>
        <w:t>he cube shape structure of sodium chloride is an example of a lattice</w:t>
      </w:r>
    </w:p>
    <w:p w14:paraId="5F3788BB" w14:textId="77777777" w:rsidR="00BF4308" w:rsidRPr="005770B5" w:rsidRDefault="00BF4308" w:rsidP="005770B5">
      <w:pPr>
        <w:ind w:firstLine="2520"/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61EDC14E" wp14:editId="671F6374">
            <wp:extent cx="1602463" cy="152098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920" cy="15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56584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48947542" w14:textId="77777777" w:rsidR="00BF4308" w:rsidRPr="005770B5" w:rsidRDefault="00BF4308" w:rsidP="005770B5">
      <w:pPr>
        <w:rPr>
          <w:rFonts w:cstheme="minorHAnsi"/>
          <w:b/>
          <w:sz w:val="24"/>
          <w:szCs w:val="24"/>
        </w:rPr>
      </w:pPr>
      <w:r w:rsidRPr="005770B5">
        <w:rPr>
          <w:rFonts w:cstheme="minorHAnsi"/>
          <w:b/>
          <w:sz w:val="24"/>
          <w:szCs w:val="24"/>
        </w:rPr>
        <w:t>Properties of Ionic Compounds</w:t>
      </w:r>
    </w:p>
    <w:p w14:paraId="02634C02" w14:textId="498F16E1" w:rsidR="00BF4308" w:rsidRPr="005770B5" w:rsidRDefault="00DE7078" w:rsidP="005770B5">
      <w:pPr>
        <w:pStyle w:val="ListParagraph"/>
        <w:numPr>
          <w:ilvl w:val="0"/>
          <w:numId w:val="1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940522" w:rsidRPr="005770B5">
        <w:rPr>
          <w:rFonts w:cstheme="minorHAnsi"/>
          <w:bCs/>
          <w:sz w:val="24"/>
          <w:szCs w:val="24"/>
        </w:rPr>
        <w:t xml:space="preserve">igh </w:t>
      </w:r>
      <w:r>
        <w:rPr>
          <w:rFonts w:cstheme="minorHAnsi"/>
          <w:bCs/>
          <w:sz w:val="24"/>
          <w:szCs w:val="24"/>
        </w:rPr>
        <w:t>m</w:t>
      </w:r>
      <w:r w:rsidR="00940522" w:rsidRPr="005770B5">
        <w:rPr>
          <w:rFonts w:cstheme="minorHAnsi"/>
          <w:bCs/>
          <w:sz w:val="24"/>
          <w:szCs w:val="24"/>
        </w:rPr>
        <w:t xml:space="preserve">elting </w:t>
      </w:r>
      <w:r>
        <w:rPr>
          <w:rFonts w:cstheme="minorHAnsi"/>
          <w:bCs/>
          <w:sz w:val="24"/>
          <w:szCs w:val="24"/>
        </w:rPr>
        <w:t>p</w:t>
      </w:r>
      <w:r w:rsidR="00940522" w:rsidRPr="005770B5">
        <w:rPr>
          <w:rFonts w:cstheme="minorHAnsi"/>
          <w:bCs/>
          <w:sz w:val="24"/>
          <w:szCs w:val="24"/>
        </w:rPr>
        <w:t>oint</w:t>
      </w:r>
    </w:p>
    <w:p w14:paraId="366792D6" w14:textId="1FCF27ED" w:rsidR="00BF4308" w:rsidRPr="005770B5" w:rsidRDefault="00BF4308" w:rsidP="005770B5">
      <w:pPr>
        <w:pStyle w:val="ListParagraph"/>
        <w:numPr>
          <w:ilvl w:val="0"/>
          <w:numId w:val="10"/>
        </w:numPr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t>ionic bonds are very strong and require large amounts of energy to break them</w:t>
      </w:r>
    </w:p>
    <w:p w14:paraId="3E78F8BB" w14:textId="2952F602" w:rsidR="00BF4308" w:rsidRPr="005770B5" w:rsidRDefault="00DE7078" w:rsidP="005770B5">
      <w:pPr>
        <w:pStyle w:val="ListParagraph"/>
        <w:numPr>
          <w:ilvl w:val="0"/>
          <w:numId w:val="1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940522" w:rsidRPr="005770B5">
        <w:rPr>
          <w:rFonts w:cstheme="minorHAnsi"/>
          <w:bCs/>
          <w:sz w:val="24"/>
          <w:szCs w:val="24"/>
        </w:rPr>
        <w:t xml:space="preserve">ard and </w:t>
      </w:r>
      <w:r>
        <w:rPr>
          <w:rFonts w:cstheme="minorHAnsi"/>
          <w:bCs/>
          <w:sz w:val="24"/>
          <w:szCs w:val="24"/>
        </w:rPr>
        <w:t>b</w:t>
      </w:r>
      <w:r w:rsidR="00940522" w:rsidRPr="005770B5">
        <w:rPr>
          <w:rFonts w:cstheme="minorHAnsi"/>
          <w:bCs/>
          <w:sz w:val="24"/>
          <w:szCs w:val="24"/>
        </w:rPr>
        <w:t>rittle</w:t>
      </w:r>
    </w:p>
    <w:p w14:paraId="41EAF85F" w14:textId="76DBF052" w:rsidR="00BF4308" w:rsidRPr="005770B5" w:rsidRDefault="005770B5" w:rsidP="005770B5">
      <w:pPr>
        <w:pStyle w:val="ListParagraph"/>
        <w:numPr>
          <w:ilvl w:val="0"/>
          <w:numId w:val="1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v</w:t>
      </w:r>
      <w:r w:rsidR="00BF4308" w:rsidRPr="005770B5">
        <w:rPr>
          <w:rFonts w:cstheme="minorHAnsi"/>
          <w:bCs/>
          <w:sz w:val="24"/>
          <w:szCs w:val="24"/>
        </w:rPr>
        <w:t xml:space="preserve">ery hard due to strength of </w:t>
      </w:r>
      <w:r w:rsidR="00940522" w:rsidRPr="005770B5">
        <w:rPr>
          <w:rFonts w:cstheme="minorHAnsi"/>
          <w:bCs/>
          <w:sz w:val="24"/>
          <w:szCs w:val="24"/>
        </w:rPr>
        <w:t>ionic bonds</w:t>
      </w:r>
    </w:p>
    <w:p w14:paraId="6E473790" w14:textId="5C3B0AB4" w:rsidR="00BF4308" w:rsidRDefault="005770B5" w:rsidP="005770B5">
      <w:pPr>
        <w:pStyle w:val="ListParagraph"/>
        <w:numPr>
          <w:ilvl w:val="0"/>
          <w:numId w:val="1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</w:t>
      </w:r>
      <w:r w:rsidR="00BF4308" w:rsidRPr="005770B5">
        <w:rPr>
          <w:rFonts w:cstheme="minorHAnsi"/>
          <w:bCs/>
          <w:sz w:val="24"/>
          <w:szCs w:val="24"/>
        </w:rPr>
        <w:t>ith enough force, ions shift out of alignment which causes like charges close together and then the compound will break apart</w:t>
      </w:r>
    </w:p>
    <w:p w14:paraId="3D2B9476" w14:textId="44775427" w:rsidR="00BF4308" w:rsidRPr="005770B5" w:rsidRDefault="005770B5" w:rsidP="005770B5">
      <w:pPr>
        <w:pStyle w:val="ListParagraph"/>
        <w:numPr>
          <w:ilvl w:val="0"/>
          <w:numId w:val="1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940522" w:rsidRPr="005770B5">
        <w:rPr>
          <w:rFonts w:cstheme="minorHAnsi"/>
          <w:bCs/>
          <w:sz w:val="24"/>
          <w:szCs w:val="24"/>
        </w:rPr>
        <w:t xml:space="preserve">onduct electric current when liquid or dissolved </w:t>
      </w:r>
    </w:p>
    <w:p w14:paraId="4BEB442A" w14:textId="45A7F25F" w:rsidR="00BF4308" w:rsidRPr="005770B5" w:rsidRDefault="005770B5" w:rsidP="005770B5">
      <w:pPr>
        <w:pStyle w:val="ListParagraph"/>
        <w:numPr>
          <w:ilvl w:val="0"/>
          <w:numId w:val="1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electric current is caused by the movement of c</w:t>
      </w:r>
      <w:r w:rsidR="00BF4308" w:rsidRPr="005770B5">
        <w:rPr>
          <w:rFonts w:cstheme="minorHAnsi"/>
          <w:bCs/>
          <w:sz w:val="24"/>
          <w:szCs w:val="24"/>
        </w:rPr>
        <w:t>harged particles</w:t>
      </w:r>
    </w:p>
    <w:p w14:paraId="1BA2DC2C" w14:textId="12317AE3" w:rsidR="00BF4308" w:rsidRPr="005770B5" w:rsidRDefault="00BF4308" w:rsidP="005770B5">
      <w:pPr>
        <w:pStyle w:val="ListParagraph"/>
        <w:numPr>
          <w:ilvl w:val="0"/>
          <w:numId w:val="10"/>
        </w:numPr>
        <w:rPr>
          <w:rFonts w:cstheme="minorHAnsi"/>
          <w:bCs/>
          <w:sz w:val="24"/>
          <w:szCs w:val="24"/>
        </w:rPr>
      </w:pPr>
      <w:r w:rsidRPr="005770B5">
        <w:rPr>
          <w:rFonts w:cstheme="minorHAnsi"/>
          <w:bCs/>
          <w:sz w:val="24"/>
          <w:szCs w:val="24"/>
        </w:rPr>
        <w:t>solid</w:t>
      </w:r>
      <w:r w:rsidR="005770B5">
        <w:rPr>
          <w:rFonts w:cstheme="minorHAnsi"/>
          <w:bCs/>
          <w:sz w:val="24"/>
          <w:szCs w:val="24"/>
        </w:rPr>
        <w:t xml:space="preserve">s – </w:t>
      </w:r>
      <w:r w:rsidRPr="005770B5">
        <w:rPr>
          <w:rFonts w:cstheme="minorHAnsi"/>
          <w:bCs/>
          <w:sz w:val="24"/>
          <w:szCs w:val="24"/>
        </w:rPr>
        <w:t xml:space="preserve">ions are </w:t>
      </w:r>
      <w:r w:rsidR="00940522" w:rsidRPr="005770B5">
        <w:rPr>
          <w:rFonts w:cstheme="minorHAnsi"/>
          <w:bCs/>
          <w:sz w:val="24"/>
          <w:szCs w:val="24"/>
        </w:rPr>
        <w:t>too rigid</w:t>
      </w:r>
      <w:r w:rsidRPr="005770B5">
        <w:rPr>
          <w:rFonts w:cstheme="minorHAnsi"/>
          <w:bCs/>
          <w:sz w:val="24"/>
          <w:szCs w:val="24"/>
        </w:rPr>
        <w:t xml:space="preserve"> to conduct electric current</w:t>
      </w:r>
    </w:p>
    <w:p w14:paraId="51E54073" w14:textId="77777777" w:rsidR="00BF4308" w:rsidRPr="005770B5" w:rsidRDefault="00BF4308" w:rsidP="005770B5">
      <w:pPr>
        <w:rPr>
          <w:rFonts w:cstheme="minorHAnsi"/>
          <w:bCs/>
          <w:sz w:val="24"/>
          <w:szCs w:val="24"/>
        </w:rPr>
      </w:pPr>
    </w:p>
    <w:p w14:paraId="1B6E5206" w14:textId="6E7BFE4C" w:rsidR="00BF4308" w:rsidRDefault="00BF4308" w:rsidP="005770B5">
      <w:pPr>
        <w:rPr>
          <w:rFonts w:cstheme="minorHAnsi"/>
          <w:b/>
          <w:sz w:val="24"/>
          <w:szCs w:val="24"/>
        </w:rPr>
      </w:pPr>
      <w:r w:rsidRPr="007D5036">
        <w:rPr>
          <w:rFonts w:cstheme="minorHAnsi"/>
          <w:b/>
          <w:sz w:val="24"/>
          <w:szCs w:val="24"/>
        </w:rPr>
        <w:t>Assignment</w:t>
      </w:r>
    </w:p>
    <w:p w14:paraId="10EE717E" w14:textId="4FF3A7BD" w:rsidR="007D5036" w:rsidRPr="007D5036" w:rsidRDefault="007D5036" w:rsidP="007D503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 w:rsidRPr="007D5036">
        <w:rPr>
          <w:rFonts w:cstheme="minorHAnsi"/>
          <w:bCs/>
          <w:sz w:val="24"/>
          <w:szCs w:val="24"/>
        </w:rPr>
        <w:t xml:space="preserve">Page 143 </w:t>
      </w:r>
      <w:r>
        <w:rPr>
          <w:rFonts w:cstheme="minorHAnsi"/>
          <w:bCs/>
          <w:sz w:val="24"/>
          <w:szCs w:val="24"/>
        </w:rPr>
        <w:t>#</w:t>
      </w:r>
      <w:r w:rsidRPr="007D5036">
        <w:rPr>
          <w:rFonts w:cstheme="minorHAnsi"/>
          <w:bCs/>
          <w:sz w:val="24"/>
          <w:szCs w:val="24"/>
        </w:rPr>
        <w:t>1-4</w:t>
      </w:r>
    </w:p>
    <w:p w14:paraId="2684A5C6" w14:textId="70A8505D" w:rsidR="007D5036" w:rsidRDefault="007D5036" w:rsidP="007D503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 w:rsidRPr="007D5036">
        <w:rPr>
          <w:rFonts w:cstheme="minorHAnsi"/>
          <w:bCs/>
          <w:sz w:val="24"/>
          <w:szCs w:val="24"/>
        </w:rPr>
        <w:t xml:space="preserve">Page 151 </w:t>
      </w:r>
      <w:r>
        <w:rPr>
          <w:rFonts w:cstheme="minorHAnsi"/>
          <w:bCs/>
          <w:sz w:val="24"/>
          <w:szCs w:val="24"/>
        </w:rPr>
        <w:t>#</w:t>
      </w:r>
      <w:r w:rsidRPr="007D5036">
        <w:rPr>
          <w:rFonts w:cstheme="minorHAnsi"/>
          <w:bCs/>
          <w:sz w:val="24"/>
          <w:szCs w:val="24"/>
        </w:rPr>
        <w:t>1-4</w:t>
      </w:r>
    </w:p>
    <w:p w14:paraId="041FF188" w14:textId="74C67208" w:rsidR="00540AFE" w:rsidRDefault="00540AFE" w:rsidP="007D503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Worksheet</w:t>
      </w:r>
    </w:p>
    <w:p w14:paraId="25D78D57" w14:textId="4E241935" w:rsidR="007D5036" w:rsidRDefault="007D5036" w:rsidP="005770B5">
      <w:pPr>
        <w:rPr>
          <w:rFonts w:cstheme="minorHAnsi"/>
          <w:bCs/>
          <w:sz w:val="24"/>
          <w:szCs w:val="24"/>
        </w:rPr>
      </w:pPr>
    </w:p>
    <w:p w14:paraId="538C9FA2" w14:textId="77777777" w:rsidR="00BF4308" w:rsidRPr="005770B5" w:rsidRDefault="00BF4308" w:rsidP="005770B5">
      <w:pPr>
        <w:pStyle w:val="ListParagraph"/>
        <w:rPr>
          <w:rFonts w:cstheme="minorHAnsi"/>
          <w:bCs/>
          <w:sz w:val="24"/>
          <w:szCs w:val="24"/>
        </w:rPr>
      </w:pPr>
    </w:p>
    <w:p w14:paraId="54D4DFA5" w14:textId="77777777" w:rsidR="00940522" w:rsidRPr="005770B5" w:rsidRDefault="00940522" w:rsidP="005770B5">
      <w:pPr>
        <w:pStyle w:val="ListParagraph"/>
        <w:rPr>
          <w:rFonts w:cstheme="minorHAnsi"/>
          <w:bCs/>
          <w:sz w:val="24"/>
          <w:szCs w:val="24"/>
        </w:rPr>
      </w:pPr>
    </w:p>
    <w:sectPr w:rsidR="00940522" w:rsidRPr="005770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C434C"/>
    <w:multiLevelType w:val="hybridMultilevel"/>
    <w:tmpl w:val="15EEC2E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F35328"/>
    <w:multiLevelType w:val="hybridMultilevel"/>
    <w:tmpl w:val="FE70BC4C"/>
    <w:lvl w:ilvl="0" w:tplc="4C782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868F6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00CC90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712564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34683C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5F8B68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862B7C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5CC44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D1CE41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32E83C23"/>
    <w:multiLevelType w:val="hybridMultilevel"/>
    <w:tmpl w:val="C84EF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828D2"/>
    <w:multiLevelType w:val="hybridMultilevel"/>
    <w:tmpl w:val="6FE07E0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CC24D5"/>
    <w:multiLevelType w:val="hybridMultilevel"/>
    <w:tmpl w:val="67CA0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D0587"/>
    <w:multiLevelType w:val="hybridMultilevel"/>
    <w:tmpl w:val="954293BC"/>
    <w:lvl w:ilvl="0" w:tplc="320A2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99455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812057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38C6520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ACA32D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2A666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840EC5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21E12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DE4E0C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665F6"/>
    <w:multiLevelType w:val="hybridMultilevel"/>
    <w:tmpl w:val="9F1225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70C6E"/>
    <w:multiLevelType w:val="hybridMultilevel"/>
    <w:tmpl w:val="16921E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A7018"/>
    <w:multiLevelType w:val="hybridMultilevel"/>
    <w:tmpl w:val="42A07A26"/>
    <w:lvl w:ilvl="0" w:tplc="7DBE7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D088D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318AD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A8CF42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952F86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AF438A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DD810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128927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1A638F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0" w15:restartNumberingAfterBreak="0">
    <w:nsid w:val="691E6ABD"/>
    <w:multiLevelType w:val="hybridMultilevel"/>
    <w:tmpl w:val="35FC61A0"/>
    <w:lvl w:ilvl="0" w:tplc="99F23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F4226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A268114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FC6296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A5007F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1784C2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7487C1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332778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6947B4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1" w15:restartNumberingAfterBreak="0">
    <w:nsid w:val="70C20ADF"/>
    <w:multiLevelType w:val="hybridMultilevel"/>
    <w:tmpl w:val="677EC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F0AA6"/>
    <w:multiLevelType w:val="hybridMultilevel"/>
    <w:tmpl w:val="61FA43C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9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2"/>
  </w:num>
  <w:num w:numId="10">
    <w:abstractNumId w:val="7"/>
  </w:num>
  <w:num w:numId="11">
    <w:abstractNumId w:val="8"/>
  </w:num>
  <w:num w:numId="12">
    <w:abstractNumId w:val="2"/>
  </w:num>
  <w:num w:numId="13">
    <w:abstractNumId w:val="4"/>
  </w:num>
  <w:num w:numId="14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002623"/>
    <w:rsid w:val="000C0FE8"/>
    <w:rsid w:val="00164FD1"/>
    <w:rsid w:val="00172AB1"/>
    <w:rsid w:val="002F2340"/>
    <w:rsid w:val="00347F8D"/>
    <w:rsid w:val="00540AFE"/>
    <w:rsid w:val="005770B5"/>
    <w:rsid w:val="007950B6"/>
    <w:rsid w:val="007D5036"/>
    <w:rsid w:val="008103D9"/>
    <w:rsid w:val="00940522"/>
    <w:rsid w:val="00BF4308"/>
    <w:rsid w:val="00C508AE"/>
    <w:rsid w:val="00CF3860"/>
    <w:rsid w:val="00DE7078"/>
    <w:rsid w:val="00DF2DD3"/>
    <w:rsid w:val="00E3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8BA02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8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11</cp:revision>
  <dcterms:created xsi:type="dcterms:W3CDTF">2019-10-02T20:51:00Z</dcterms:created>
  <dcterms:modified xsi:type="dcterms:W3CDTF">2022-03-10T18:30:00Z</dcterms:modified>
</cp:coreProperties>
</file>