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3CDF3C65" w:rsidR="001F30D2" w:rsidRPr="00054161" w:rsidRDefault="00D750E0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Echinoderms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69819F74" w14:textId="6C857E4C" w:rsidR="00D77B6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D750E0">
        <w:rPr>
          <w:sz w:val="24"/>
        </w:rPr>
        <w:t>Echinodermata</w:t>
      </w:r>
    </w:p>
    <w:p w14:paraId="1352494A" w14:textId="07D8DEE8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Organ</w:t>
      </w:r>
    </w:p>
    <w:p w14:paraId="56D257E6" w14:textId="7199B250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985369">
        <w:rPr>
          <w:sz w:val="24"/>
        </w:rPr>
        <w:t>Tube</w:t>
      </w:r>
    </w:p>
    <w:p w14:paraId="5E82FF59" w14:textId="19B35804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D750E0">
        <w:rPr>
          <w:sz w:val="24"/>
        </w:rPr>
        <w:t>Radial</w:t>
      </w:r>
    </w:p>
    <w:p w14:paraId="628AEFA4" w14:textId="6FB3F4E7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27327E">
        <w:rPr>
          <w:sz w:val="24"/>
        </w:rPr>
        <w:t>Coelomate</w:t>
      </w:r>
    </w:p>
    <w:p w14:paraId="39249E54" w14:textId="4C46E4BE" w:rsidR="00654C6C" w:rsidRDefault="00654C6C" w:rsidP="001F30D2">
      <w:pPr>
        <w:spacing w:after="0" w:line="240" w:lineRule="auto"/>
        <w:rPr>
          <w:sz w:val="24"/>
        </w:rPr>
      </w:pPr>
      <w:r w:rsidRPr="00EB3DC7">
        <w:rPr>
          <w:b/>
          <w:sz w:val="24"/>
        </w:rPr>
        <w:t>Cavity Development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>Deutero</w:t>
      </w:r>
      <w:r>
        <w:rPr>
          <w:sz w:val="24"/>
        </w:rPr>
        <w:t>stome</w:t>
      </w:r>
    </w:p>
    <w:p w14:paraId="07185F84" w14:textId="55C7B244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1433F">
        <w:rPr>
          <w:sz w:val="24"/>
        </w:rPr>
        <w:t>Yes</w:t>
      </w:r>
    </w:p>
    <w:p w14:paraId="4D1504DF" w14:textId="2D9D9819" w:rsidR="005B14FF" w:rsidRDefault="005B14FF" w:rsidP="001F30D2">
      <w:pPr>
        <w:spacing w:after="0" w:line="240" w:lineRule="auto"/>
        <w:rPr>
          <w:sz w:val="24"/>
        </w:rPr>
      </w:pPr>
    </w:p>
    <w:p w14:paraId="3A68C883" w14:textId="0FCE0307" w:rsidR="005B14FF" w:rsidRPr="00906121" w:rsidRDefault="00D750E0" w:rsidP="001F30D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Echinoderms</w:t>
      </w:r>
    </w:p>
    <w:p w14:paraId="5FF71413" w14:textId="3BBACA7C" w:rsidR="00C944FF" w:rsidRDefault="00DF3AD6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6000 marine species</w:t>
      </w:r>
    </w:p>
    <w:p w14:paraId="07F6D144" w14:textId="36B78290" w:rsidR="00DF3AD6" w:rsidRDefault="00DF3AD6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examples include sea stars, sea urchins, sand dollars and sea cucumbers</w:t>
      </w:r>
    </w:p>
    <w:p w14:paraId="3C2A1D6C" w14:textId="2C612C77" w:rsidR="00DF3AD6" w:rsidRDefault="00DF3AD6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have a spiny endoskeleton </w:t>
      </w:r>
      <w:r w:rsidR="00135C93">
        <w:rPr>
          <w:sz w:val="24"/>
        </w:rPr>
        <w:t>composed of calcium carbonate plates covered by a layer of skin</w:t>
      </w:r>
    </w:p>
    <w:p w14:paraId="26F3A693" w14:textId="78B2555A" w:rsidR="00135C93" w:rsidRDefault="00135C93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radial symmetry as adults, but bilateral symmetry as larvae</w:t>
      </w:r>
    </w:p>
    <w:p w14:paraId="6C816384" w14:textId="5DE8ECB0" w:rsidR="00135C93" w:rsidRDefault="00135C93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body is built around a central disc</w:t>
      </w:r>
    </w:p>
    <w:p w14:paraId="5666E2C7" w14:textId="2D6AEFCA" w:rsidR="00135C93" w:rsidRDefault="00135C93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water-vascular system</w:t>
      </w:r>
    </w:p>
    <w:p w14:paraId="7A7DD1ED" w14:textId="52943E5D" w:rsidR="00135C93" w:rsidRDefault="00135C93" w:rsidP="00135C9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system of fluid-filled closed tubes that are used for movement and feeding</w:t>
      </w:r>
    </w:p>
    <w:p w14:paraId="1C295519" w14:textId="35DA28B4" w:rsidR="00135C93" w:rsidRDefault="00135C93" w:rsidP="00135C9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tube feet</w:t>
      </w:r>
    </w:p>
    <w:p w14:paraId="0D586439" w14:textId="294D53B2" w:rsidR="00135C93" w:rsidRDefault="00135C93" w:rsidP="00135C93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small tubes with suction cuplike ends</w:t>
      </w:r>
    </w:p>
    <w:p w14:paraId="1690AE1B" w14:textId="542198D3" w:rsidR="00135C93" w:rsidRDefault="00135C93" w:rsidP="00135C93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use a muscular sac called an ampulla to </w:t>
      </w:r>
      <w:r w:rsidR="00537A23">
        <w:rPr>
          <w:sz w:val="24"/>
        </w:rPr>
        <w:t>force water into the tube feet to create suction</w:t>
      </w:r>
    </w:p>
    <w:p w14:paraId="6B5ACC1A" w14:textId="33BC4AD0" w:rsidR="00135C93" w:rsidRDefault="00135C93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circulation</w:t>
      </w:r>
    </w:p>
    <w:p w14:paraId="598EE168" w14:textId="440BCCC0" w:rsidR="00537A23" w:rsidRDefault="00537A23" w:rsidP="00537A2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open circulatory system</w:t>
      </w:r>
    </w:p>
    <w:p w14:paraId="13BAB8F8" w14:textId="36175E17" w:rsidR="00537A23" w:rsidRDefault="00537A23" w:rsidP="00537A2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cilia move water and body fluids around the body cavity</w:t>
      </w:r>
    </w:p>
    <w:p w14:paraId="2324A027" w14:textId="5C826934" w:rsidR="00135C93" w:rsidRDefault="00135C93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excretion</w:t>
      </w:r>
    </w:p>
    <w:p w14:paraId="120AD1E6" w14:textId="1049F499" w:rsidR="00537A23" w:rsidRDefault="00537A23" w:rsidP="00537A2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cellular wastes diffuse through the thin membranes</w:t>
      </w:r>
    </w:p>
    <w:p w14:paraId="1424CC5D" w14:textId="003957F2" w:rsidR="00135C93" w:rsidRDefault="00135C93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reproduction</w:t>
      </w:r>
    </w:p>
    <w:p w14:paraId="32EF8188" w14:textId="419B7E26" w:rsidR="00537A23" w:rsidRDefault="00537A23" w:rsidP="00537A2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eggs and sperm are released into the water for external fertilization</w:t>
      </w:r>
    </w:p>
    <w:p w14:paraId="05435FE2" w14:textId="42826B29" w:rsidR="00537A23" w:rsidRDefault="00537A23" w:rsidP="00537A2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eggs develop into free-swimming larvae</w:t>
      </w:r>
    </w:p>
    <w:p w14:paraId="42CA2C62" w14:textId="101561D1" w:rsidR="00135C93" w:rsidRDefault="00537A23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6 main classes</w:t>
      </w:r>
    </w:p>
    <w:p w14:paraId="1F564BC5" w14:textId="4BA499DF" w:rsidR="00537A23" w:rsidRDefault="00537A23" w:rsidP="00537A23">
      <w:pPr>
        <w:pStyle w:val="ListParagraph"/>
        <w:numPr>
          <w:ilvl w:val="0"/>
          <w:numId w:val="25"/>
        </w:numPr>
        <w:spacing w:after="0" w:line="240" w:lineRule="auto"/>
        <w:rPr>
          <w:sz w:val="24"/>
        </w:rPr>
      </w:pPr>
      <w:r>
        <w:rPr>
          <w:sz w:val="24"/>
        </w:rPr>
        <w:t>Class Asteroidea</w:t>
      </w:r>
    </w:p>
    <w:p w14:paraId="04AFE133" w14:textId="0B9F9199" w:rsidR="00CE63BF" w:rsidRDefault="00CE63BF" w:rsidP="00CE63BF">
      <w:pPr>
        <w:pStyle w:val="ListParagraph"/>
        <w:numPr>
          <w:ilvl w:val="0"/>
          <w:numId w:val="26"/>
        </w:numPr>
        <w:spacing w:after="0" w:line="240" w:lineRule="auto"/>
        <w:rPr>
          <w:sz w:val="24"/>
        </w:rPr>
      </w:pPr>
      <w:r>
        <w:rPr>
          <w:sz w:val="24"/>
        </w:rPr>
        <w:t>sea stars</w:t>
      </w:r>
    </w:p>
    <w:p w14:paraId="03A14692" w14:textId="244E3F0A" w:rsidR="00CE63BF" w:rsidRDefault="00CE63BF" w:rsidP="00CE63BF">
      <w:pPr>
        <w:pStyle w:val="ListParagraph"/>
        <w:numPr>
          <w:ilvl w:val="0"/>
          <w:numId w:val="26"/>
        </w:numPr>
        <w:spacing w:after="0" w:line="240" w:lineRule="auto"/>
        <w:rPr>
          <w:sz w:val="24"/>
        </w:rPr>
      </w:pPr>
      <w:r>
        <w:rPr>
          <w:sz w:val="24"/>
        </w:rPr>
        <w:t>feed by prying open bivalves, everting their stomach into the shell, then releasing digestive enzymes onto the visceral mass</w:t>
      </w:r>
    </w:p>
    <w:p w14:paraId="68D53188" w14:textId="4A5453A8" w:rsidR="00CE63BF" w:rsidRPr="00CE63BF" w:rsidRDefault="00CE63BF" w:rsidP="00CE63BF">
      <w:pPr>
        <w:pStyle w:val="ListParagraph"/>
        <w:numPr>
          <w:ilvl w:val="0"/>
          <w:numId w:val="26"/>
        </w:numPr>
        <w:spacing w:after="0" w:line="240" w:lineRule="auto"/>
        <w:rPr>
          <w:sz w:val="24"/>
        </w:rPr>
      </w:pPr>
      <w:r>
        <w:rPr>
          <w:sz w:val="24"/>
        </w:rPr>
        <w:t>can reproduce asexually by fragmentation</w:t>
      </w:r>
    </w:p>
    <w:p w14:paraId="4AB8568C" w14:textId="201A42ED" w:rsidR="00537A23" w:rsidRDefault="00537A23" w:rsidP="00537A23">
      <w:pPr>
        <w:pStyle w:val="ListParagraph"/>
        <w:numPr>
          <w:ilvl w:val="0"/>
          <w:numId w:val="25"/>
        </w:numPr>
        <w:spacing w:after="0" w:line="240" w:lineRule="auto"/>
        <w:rPr>
          <w:sz w:val="24"/>
        </w:rPr>
      </w:pPr>
      <w:r>
        <w:rPr>
          <w:sz w:val="24"/>
        </w:rPr>
        <w:t>Class Ophiuroidea</w:t>
      </w:r>
    </w:p>
    <w:p w14:paraId="2A865158" w14:textId="0F188518" w:rsidR="00CE63BF" w:rsidRDefault="00CE63BF" w:rsidP="00CE63BF">
      <w:pPr>
        <w:pStyle w:val="ListParagraph"/>
        <w:numPr>
          <w:ilvl w:val="0"/>
          <w:numId w:val="27"/>
        </w:numPr>
        <w:spacing w:after="0" w:line="240" w:lineRule="auto"/>
        <w:rPr>
          <w:sz w:val="24"/>
        </w:rPr>
      </w:pPr>
      <w:r>
        <w:rPr>
          <w:sz w:val="24"/>
        </w:rPr>
        <w:t>brittle stars</w:t>
      </w:r>
    </w:p>
    <w:p w14:paraId="3AB699C0" w14:textId="5B287DAD" w:rsidR="00CE63BF" w:rsidRDefault="00CE63BF" w:rsidP="00CE63BF">
      <w:pPr>
        <w:pStyle w:val="ListParagraph"/>
        <w:numPr>
          <w:ilvl w:val="0"/>
          <w:numId w:val="27"/>
        </w:numPr>
        <w:spacing w:after="0" w:line="240" w:lineRule="auto"/>
        <w:rPr>
          <w:sz w:val="24"/>
        </w:rPr>
      </w:pPr>
      <w:r>
        <w:rPr>
          <w:sz w:val="24"/>
        </w:rPr>
        <w:t>have thin, flexible arms</w:t>
      </w:r>
    </w:p>
    <w:p w14:paraId="3B6A457E" w14:textId="769FC0BF" w:rsidR="00CE63BF" w:rsidRPr="00CE63BF" w:rsidRDefault="00CE63BF" w:rsidP="00CE63BF">
      <w:pPr>
        <w:pStyle w:val="ListParagraph"/>
        <w:numPr>
          <w:ilvl w:val="0"/>
          <w:numId w:val="27"/>
        </w:numPr>
        <w:spacing w:after="0" w:line="240" w:lineRule="auto"/>
        <w:rPr>
          <w:sz w:val="24"/>
        </w:rPr>
      </w:pPr>
      <w:r>
        <w:rPr>
          <w:sz w:val="24"/>
        </w:rPr>
        <w:t>do not have tube feet</w:t>
      </w:r>
    </w:p>
    <w:p w14:paraId="603A6F16" w14:textId="69B251E0" w:rsidR="00537A23" w:rsidRDefault="00CE63BF" w:rsidP="00537A23">
      <w:pPr>
        <w:pStyle w:val="ListParagraph"/>
        <w:numPr>
          <w:ilvl w:val="0"/>
          <w:numId w:val="25"/>
        </w:num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Class </w:t>
      </w:r>
      <w:proofErr w:type="spellStart"/>
      <w:r w:rsidR="00537A23">
        <w:rPr>
          <w:sz w:val="24"/>
        </w:rPr>
        <w:t>Echinoidea</w:t>
      </w:r>
      <w:proofErr w:type="spellEnd"/>
    </w:p>
    <w:p w14:paraId="78FBED31" w14:textId="3388BAC1" w:rsidR="00CE63BF" w:rsidRDefault="00CE63BF" w:rsidP="00CE63BF">
      <w:pPr>
        <w:pStyle w:val="ListParagraph"/>
        <w:numPr>
          <w:ilvl w:val="0"/>
          <w:numId w:val="28"/>
        </w:numPr>
        <w:spacing w:after="0" w:line="240" w:lineRule="auto"/>
        <w:rPr>
          <w:sz w:val="24"/>
        </w:rPr>
      </w:pPr>
      <w:r>
        <w:rPr>
          <w:sz w:val="24"/>
        </w:rPr>
        <w:t>sea urchins and sand dollars</w:t>
      </w:r>
    </w:p>
    <w:p w14:paraId="1F715F73" w14:textId="482C8901" w:rsidR="00CE63BF" w:rsidRDefault="00CE63BF" w:rsidP="00CE63BF">
      <w:pPr>
        <w:pStyle w:val="ListParagraph"/>
        <w:numPr>
          <w:ilvl w:val="0"/>
          <w:numId w:val="28"/>
        </w:numPr>
        <w:spacing w:after="0" w:line="240" w:lineRule="auto"/>
        <w:rPr>
          <w:sz w:val="24"/>
        </w:rPr>
      </w:pPr>
      <w:r>
        <w:rPr>
          <w:sz w:val="24"/>
        </w:rPr>
        <w:t>burrow into rock or sand</w:t>
      </w:r>
    </w:p>
    <w:p w14:paraId="6F90BB29" w14:textId="38B11D4B" w:rsidR="00CE63BF" w:rsidRDefault="00CE63BF" w:rsidP="00CE63BF">
      <w:pPr>
        <w:pStyle w:val="ListParagraph"/>
        <w:numPr>
          <w:ilvl w:val="0"/>
          <w:numId w:val="28"/>
        </w:numPr>
        <w:spacing w:after="0" w:line="240" w:lineRule="auto"/>
        <w:rPr>
          <w:sz w:val="24"/>
        </w:rPr>
      </w:pPr>
      <w:r>
        <w:rPr>
          <w:sz w:val="24"/>
        </w:rPr>
        <w:t>do not have arms</w:t>
      </w:r>
    </w:p>
    <w:p w14:paraId="7DBDA660" w14:textId="760ABBE4" w:rsidR="00CE63BF" w:rsidRDefault="00CE63BF" w:rsidP="00CE63BF">
      <w:pPr>
        <w:pStyle w:val="ListParagraph"/>
        <w:numPr>
          <w:ilvl w:val="0"/>
          <w:numId w:val="28"/>
        </w:numPr>
        <w:spacing w:after="0" w:line="240" w:lineRule="auto"/>
        <w:rPr>
          <w:sz w:val="24"/>
        </w:rPr>
      </w:pPr>
      <w:r>
        <w:rPr>
          <w:sz w:val="24"/>
        </w:rPr>
        <w:t>sand dollars filter organic particles from sand</w:t>
      </w:r>
    </w:p>
    <w:p w14:paraId="14D6FE4F" w14:textId="7E78ED17" w:rsidR="00CE63BF" w:rsidRPr="00CE63BF" w:rsidRDefault="00CE63BF" w:rsidP="00CE63BF">
      <w:pPr>
        <w:pStyle w:val="ListParagraph"/>
        <w:numPr>
          <w:ilvl w:val="0"/>
          <w:numId w:val="28"/>
        </w:numPr>
        <w:spacing w:after="0" w:line="240" w:lineRule="auto"/>
        <w:rPr>
          <w:sz w:val="24"/>
        </w:rPr>
      </w:pPr>
      <w:r>
        <w:rPr>
          <w:sz w:val="24"/>
        </w:rPr>
        <w:t>sea urchins may be predators, but most feed by scraping algae off rocks</w:t>
      </w:r>
    </w:p>
    <w:p w14:paraId="6A457698" w14:textId="002C742F" w:rsidR="00CE63BF" w:rsidRDefault="00CE63BF" w:rsidP="00537A23">
      <w:pPr>
        <w:pStyle w:val="ListParagraph"/>
        <w:numPr>
          <w:ilvl w:val="0"/>
          <w:numId w:val="25"/>
        </w:numPr>
        <w:spacing w:after="0" w:line="240" w:lineRule="auto"/>
        <w:rPr>
          <w:sz w:val="24"/>
        </w:rPr>
      </w:pPr>
      <w:r>
        <w:rPr>
          <w:sz w:val="24"/>
        </w:rPr>
        <w:t>Class Crinoidea</w:t>
      </w:r>
    </w:p>
    <w:p w14:paraId="4471E70C" w14:textId="593FB8BC" w:rsidR="00CE63BF" w:rsidRDefault="00CE63BF" w:rsidP="00CE63BF">
      <w:pPr>
        <w:pStyle w:val="ListParagraph"/>
        <w:numPr>
          <w:ilvl w:val="0"/>
          <w:numId w:val="29"/>
        </w:numPr>
        <w:spacing w:after="0" w:line="240" w:lineRule="auto"/>
        <w:rPr>
          <w:sz w:val="24"/>
        </w:rPr>
      </w:pPr>
      <w:r>
        <w:rPr>
          <w:sz w:val="24"/>
        </w:rPr>
        <w:t>sea lilies and feather stars</w:t>
      </w:r>
    </w:p>
    <w:p w14:paraId="7C9EDF7B" w14:textId="34E69710" w:rsidR="001165A2" w:rsidRDefault="001165A2" w:rsidP="00CE63BF">
      <w:pPr>
        <w:pStyle w:val="ListParagraph"/>
        <w:numPr>
          <w:ilvl w:val="0"/>
          <w:numId w:val="29"/>
        </w:numPr>
        <w:spacing w:after="0" w:line="240" w:lineRule="auto"/>
        <w:rPr>
          <w:sz w:val="24"/>
        </w:rPr>
      </w:pPr>
      <w:r>
        <w:rPr>
          <w:sz w:val="24"/>
        </w:rPr>
        <w:t>flower shaped body on top of a stalk</w:t>
      </w:r>
    </w:p>
    <w:p w14:paraId="5000B191" w14:textId="092E88B8" w:rsidR="00CE63BF" w:rsidRPr="00CE63BF" w:rsidRDefault="001165A2" w:rsidP="00CE63BF">
      <w:pPr>
        <w:pStyle w:val="ListParagraph"/>
        <w:numPr>
          <w:ilvl w:val="0"/>
          <w:numId w:val="29"/>
        </w:numPr>
        <w:spacing w:after="0" w:line="240" w:lineRule="auto"/>
        <w:rPr>
          <w:sz w:val="24"/>
        </w:rPr>
      </w:pPr>
      <w:r>
        <w:rPr>
          <w:sz w:val="24"/>
        </w:rPr>
        <w:t>feed by extending their tube feet and arms into the water to capture suspended organic material</w:t>
      </w:r>
    </w:p>
    <w:p w14:paraId="791CD351" w14:textId="0D3E1629" w:rsidR="00537A23" w:rsidRDefault="00CE63BF" w:rsidP="00537A23">
      <w:pPr>
        <w:pStyle w:val="ListParagraph"/>
        <w:numPr>
          <w:ilvl w:val="0"/>
          <w:numId w:val="25"/>
        </w:numPr>
        <w:spacing w:after="0" w:line="240" w:lineRule="auto"/>
        <w:rPr>
          <w:sz w:val="24"/>
        </w:rPr>
      </w:pPr>
      <w:r>
        <w:rPr>
          <w:sz w:val="24"/>
        </w:rPr>
        <w:t>Class Holothuroidea</w:t>
      </w:r>
    </w:p>
    <w:p w14:paraId="21E4D21A" w14:textId="052DE80A" w:rsidR="001165A2" w:rsidRDefault="001165A2" w:rsidP="001165A2">
      <w:pPr>
        <w:pStyle w:val="ListParagraph"/>
        <w:numPr>
          <w:ilvl w:val="0"/>
          <w:numId w:val="30"/>
        </w:numPr>
        <w:spacing w:after="0" w:line="240" w:lineRule="auto"/>
        <w:rPr>
          <w:sz w:val="24"/>
        </w:rPr>
      </w:pPr>
      <w:r>
        <w:rPr>
          <w:sz w:val="24"/>
        </w:rPr>
        <w:t>sea cucumbers</w:t>
      </w:r>
    </w:p>
    <w:p w14:paraId="4D2B71BE" w14:textId="69ECA81B" w:rsidR="001165A2" w:rsidRDefault="001165A2" w:rsidP="001165A2">
      <w:pPr>
        <w:pStyle w:val="ListParagraph"/>
        <w:numPr>
          <w:ilvl w:val="0"/>
          <w:numId w:val="30"/>
        </w:numPr>
        <w:spacing w:after="0" w:line="240" w:lineRule="auto"/>
        <w:rPr>
          <w:sz w:val="24"/>
        </w:rPr>
      </w:pPr>
      <w:r>
        <w:rPr>
          <w:sz w:val="24"/>
        </w:rPr>
        <w:t>reduced calcium carbonate plates in a leathery body</w:t>
      </w:r>
    </w:p>
    <w:p w14:paraId="7CDFC951" w14:textId="39620817" w:rsidR="001165A2" w:rsidRDefault="001165A2" w:rsidP="001165A2">
      <w:pPr>
        <w:pStyle w:val="ListParagraph"/>
        <w:numPr>
          <w:ilvl w:val="0"/>
          <w:numId w:val="30"/>
        </w:numPr>
        <w:spacing w:after="0" w:line="240" w:lineRule="auto"/>
        <w:rPr>
          <w:sz w:val="24"/>
        </w:rPr>
      </w:pPr>
      <w:r>
        <w:rPr>
          <w:sz w:val="24"/>
        </w:rPr>
        <w:t>able to extend sticky tentacles (modified tube feet) to capture food particles</w:t>
      </w:r>
    </w:p>
    <w:p w14:paraId="00DD3C37" w14:textId="6E9F62D5" w:rsidR="001165A2" w:rsidRDefault="001165A2" w:rsidP="001165A2">
      <w:pPr>
        <w:pStyle w:val="ListParagraph"/>
        <w:numPr>
          <w:ilvl w:val="0"/>
          <w:numId w:val="30"/>
        </w:numPr>
        <w:spacing w:after="0" w:line="240" w:lineRule="auto"/>
        <w:rPr>
          <w:sz w:val="24"/>
        </w:rPr>
      </w:pPr>
      <w:r>
        <w:rPr>
          <w:sz w:val="24"/>
        </w:rPr>
        <w:t>exchange gases using a respiratory tree</w:t>
      </w:r>
    </w:p>
    <w:p w14:paraId="739F850E" w14:textId="7CB7A555" w:rsidR="001165A2" w:rsidRDefault="001165A2" w:rsidP="001165A2">
      <w:pPr>
        <w:pStyle w:val="ListParagraph"/>
        <w:numPr>
          <w:ilvl w:val="0"/>
          <w:numId w:val="30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water is pumped in through the anus into the respiratory trees</w:t>
      </w:r>
    </w:p>
    <w:p w14:paraId="2C4EB1FB" w14:textId="75EF6B18" w:rsidR="001165A2" w:rsidRDefault="001165A2" w:rsidP="001165A2">
      <w:pPr>
        <w:pStyle w:val="ListParagraph"/>
        <w:numPr>
          <w:ilvl w:val="0"/>
          <w:numId w:val="30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used to remove cellular wastes</w:t>
      </w:r>
    </w:p>
    <w:p w14:paraId="7CEC76F2" w14:textId="5F01E2D2" w:rsidR="001165A2" w:rsidRPr="001165A2" w:rsidRDefault="001165A2" w:rsidP="001165A2">
      <w:pPr>
        <w:pStyle w:val="ListParagraph"/>
        <w:numPr>
          <w:ilvl w:val="0"/>
          <w:numId w:val="30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able to push out some of its internal organs to escape from predators, then regenerate the lost parts</w:t>
      </w:r>
    </w:p>
    <w:p w14:paraId="6498F6E4" w14:textId="666786CD" w:rsidR="00CE63BF" w:rsidRDefault="00CE63BF" w:rsidP="00537A23">
      <w:pPr>
        <w:pStyle w:val="ListParagraph"/>
        <w:numPr>
          <w:ilvl w:val="0"/>
          <w:numId w:val="25"/>
        </w:numPr>
        <w:spacing w:after="0" w:line="240" w:lineRule="auto"/>
        <w:rPr>
          <w:sz w:val="24"/>
        </w:rPr>
      </w:pPr>
      <w:r>
        <w:rPr>
          <w:sz w:val="24"/>
        </w:rPr>
        <w:t xml:space="preserve">Class </w:t>
      </w:r>
      <w:proofErr w:type="spellStart"/>
      <w:r>
        <w:rPr>
          <w:sz w:val="24"/>
        </w:rPr>
        <w:t>Concentricycloidea</w:t>
      </w:r>
      <w:proofErr w:type="spellEnd"/>
    </w:p>
    <w:p w14:paraId="2CAB519F" w14:textId="74BC535D" w:rsidR="001165A2" w:rsidRDefault="001165A2" w:rsidP="001165A2">
      <w:pPr>
        <w:pStyle w:val="ListParagraph"/>
        <w:numPr>
          <w:ilvl w:val="0"/>
          <w:numId w:val="31"/>
        </w:numPr>
        <w:spacing w:after="0" w:line="240" w:lineRule="auto"/>
        <w:rPr>
          <w:sz w:val="24"/>
        </w:rPr>
      </w:pPr>
      <w:r>
        <w:rPr>
          <w:sz w:val="24"/>
        </w:rPr>
        <w:t>sea daisies</w:t>
      </w:r>
    </w:p>
    <w:p w14:paraId="115F532C" w14:textId="4DF9D324" w:rsidR="001165A2" w:rsidRDefault="001165A2" w:rsidP="001165A2">
      <w:pPr>
        <w:pStyle w:val="ListParagraph"/>
        <w:numPr>
          <w:ilvl w:val="0"/>
          <w:numId w:val="31"/>
        </w:numPr>
        <w:spacing w:after="0" w:line="240" w:lineRule="auto"/>
        <w:rPr>
          <w:sz w:val="24"/>
        </w:rPr>
      </w:pPr>
      <w:r>
        <w:rPr>
          <w:sz w:val="24"/>
        </w:rPr>
        <w:t>recently discovered off New Zealand (1986)</w:t>
      </w:r>
    </w:p>
    <w:p w14:paraId="0425DB82" w14:textId="1F9C8560" w:rsidR="001165A2" w:rsidRDefault="001165A2" w:rsidP="001165A2">
      <w:pPr>
        <w:pStyle w:val="ListParagraph"/>
        <w:numPr>
          <w:ilvl w:val="0"/>
          <w:numId w:val="31"/>
        </w:numPr>
        <w:spacing w:after="0" w:line="240" w:lineRule="auto"/>
        <w:rPr>
          <w:sz w:val="24"/>
        </w:rPr>
      </w:pPr>
      <w:r>
        <w:rPr>
          <w:sz w:val="24"/>
        </w:rPr>
        <w:t>not many found – hard to study</w:t>
      </w:r>
    </w:p>
    <w:p w14:paraId="52B57BE1" w14:textId="497AEA5B" w:rsidR="00535ADA" w:rsidRDefault="00535ADA" w:rsidP="00535ADA">
      <w:pPr>
        <w:spacing w:after="0" w:line="240" w:lineRule="auto"/>
        <w:rPr>
          <w:sz w:val="24"/>
        </w:rPr>
      </w:pPr>
    </w:p>
    <w:p w14:paraId="0B7D82B9" w14:textId="421F732B" w:rsidR="00535ADA" w:rsidRDefault="00535ADA" w:rsidP="00535ADA">
      <w:pPr>
        <w:spacing w:after="0" w:line="240" w:lineRule="auto"/>
        <w:rPr>
          <w:sz w:val="24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284035A" wp14:editId="2F6CEEDD">
            <wp:extent cx="5943600" cy="3387725"/>
            <wp:effectExtent l="0" t="0" r="0" b="3175"/>
            <wp:docPr id="2" name="Picture 2" descr="Image result for sea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ea sta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21442" w14:textId="07306A53" w:rsidR="00917073" w:rsidRPr="00535ADA" w:rsidRDefault="00917073" w:rsidP="00535ADA">
      <w:pPr>
        <w:spacing w:after="0" w:line="240" w:lineRule="auto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3583CBFD" wp14:editId="0D1C2456">
            <wp:extent cx="5905500" cy="3541059"/>
            <wp:effectExtent l="0" t="0" r="0" b="2540"/>
            <wp:docPr id="3" name="Picture 3" descr="Image result for sea cuc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ea cucumb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256" cy="357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073" w:rsidRPr="00535A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31397"/>
    <w:multiLevelType w:val="hybridMultilevel"/>
    <w:tmpl w:val="6D9EA73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1911E8"/>
    <w:multiLevelType w:val="hybridMultilevel"/>
    <w:tmpl w:val="65C8271C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12711F41"/>
    <w:multiLevelType w:val="hybridMultilevel"/>
    <w:tmpl w:val="5CA456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FE3C8D"/>
    <w:multiLevelType w:val="hybridMultilevel"/>
    <w:tmpl w:val="65B8AE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156FDE"/>
    <w:multiLevelType w:val="hybridMultilevel"/>
    <w:tmpl w:val="DE58888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161811"/>
    <w:multiLevelType w:val="hybridMultilevel"/>
    <w:tmpl w:val="E9A020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76373"/>
    <w:multiLevelType w:val="hybridMultilevel"/>
    <w:tmpl w:val="022A6AA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1DA27FB9"/>
    <w:multiLevelType w:val="hybridMultilevel"/>
    <w:tmpl w:val="69DCA2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7E1DF9"/>
    <w:multiLevelType w:val="hybridMultilevel"/>
    <w:tmpl w:val="0F521D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825D49"/>
    <w:multiLevelType w:val="hybridMultilevel"/>
    <w:tmpl w:val="1BE213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E423814"/>
    <w:multiLevelType w:val="hybridMultilevel"/>
    <w:tmpl w:val="4BDA80C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3F097650"/>
    <w:multiLevelType w:val="hybridMultilevel"/>
    <w:tmpl w:val="66AA1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6534A4"/>
    <w:multiLevelType w:val="hybridMultilevel"/>
    <w:tmpl w:val="733C2B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B87C9E"/>
    <w:multiLevelType w:val="hybridMultilevel"/>
    <w:tmpl w:val="293C2E7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CD2762"/>
    <w:multiLevelType w:val="hybridMultilevel"/>
    <w:tmpl w:val="2B32A39C"/>
    <w:lvl w:ilvl="0" w:tplc="10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 w15:restartNumberingAfterBreak="0">
    <w:nsid w:val="42520CE8"/>
    <w:multiLevelType w:val="hybridMultilevel"/>
    <w:tmpl w:val="7ED4F25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C35C0F"/>
    <w:multiLevelType w:val="hybridMultilevel"/>
    <w:tmpl w:val="D856EC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728056B"/>
    <w:multiLevelType w:val="hybridMultilevel"/>
    <w:tmpl w:val="1D7ED9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0" w15:restartNumberingAfterBreak="0">
    <w:nsid w:val="48C74516"/>
    <w:multiLevelType w:val="hybridMultilevel"/>
    <w:tmpl w:val="40DCC8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EB09A9"/>
    <w:multiLevelType w:val="hybridMultilevel"/>
    <w:tmpl w:val="A39E81C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D8303E"/>
    <w:multiLevelType w:val="hybridMultilevel"/>
    <w:tmpl w:val="07E2D82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2984DBA"/>
    <w:multiLevelType w:val="hybridMultilevel"/>
    <w:tmpl w:val="A5C623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50FFA"/>
    <w:multiLevelType w:val="hybridMultilevel"/>
    <w:tmpl w:val="1748AD6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D5411A1"/>
    <w:multiLevelType w:val="hybridMultilevel"/>
    <w:tmpl w:val="1188D63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2E21951"/>
    <w:multiLevelType w:val="hybridMultilevel"/>
    <w:tmpl w:val="D9067E1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EA1964"/>
    <w:multiLevelType w:val="hybridMultilevel"/>
    <w:tmpl w:val="764A8B6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5A7F1A"/>
    <w:multiLevelType w:val="hybridMultilevel"/>
    <w:tmpl w:val="ADBECB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0" w15:restartNumberingAfterBreak="0">
    <w:nsid w:val="7DD7671A"/>
    <w:multiLevelType w:val="hybridMultilevel"/>
    <w:tmpl w:val="3BDA80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29"/>
  </w:num>
  <w:num w:numId="4">
    <w:abstractNumId w:val="22"/>
  </w:num>
  <w:num w:numId="5">
    <w:abstractNumId w:val="6"/>
  </w:num>
  <w:num w:numId="6">
    <w:abstractNumId w:val="11"/>
  </w:num>
  <w:num w:numId="7">
    <w:abstractNumId w:val="1"/>
  </w:num>
  <w:num w:numId="8">
    <w:abstractNumId w:val="16"/>
  </w:num>
  <w:num w:numId="9">
    <w:abstractNumId w:val="18"/>
  </w:num>
  <w:num w:numId="10">
    <w:abstractNumId w:val="13"/>
  </w:num>
  <w:num w:numId="11">
    <w:abstractNumId w:val="3"/>
  </w:num>
  <w:num w:numId="12">
    <w:abstractNumId w:val="12"/>
  </w:num>
  <w:num w:numId="13">
    <w:abstractNumId w:val="14"/>
  </w:num>
  <w:num w:numId="14">
    <w:abstractNumId w:val="2"/>
  </w:num>
  <w:num w:numId="15">
    <w:abstractNumId w:val="5"/>
  </w:num>
  <w:num w:numId="16">
    <w:abstractNumId w:val="7"/>
  </w:num>
  <w:num w:numId="17">
    <w:abstractNumId w:val="23"/>
  </w:num>
  <w:num w:numId="18">
    <w:abstractNumId w:val="21"/>
  </w:num>
  <w:num w:numId="19">
    <w:abstractNumId w:val="28"/>
  </w:num>
  <w:num w:numId="20">
    <w:abstractNumId w:val="8"/>
  </w:num>
  <w:num w:numId="21">
    <w:abstractNumId w:val="10"/>
  </w:num>
  <w:num w:numId="22">
    <w:abstractNumId w:val="15"/>
  </w:num>
  <w:num w:numId="23">
    <w:abstractNumId w:val="20"/>
  </w:num>
  <w:num w:numId="24">
    <w:abstractNumId w:val="26"/>
  </w:num>
  <w:num w:numId="25">
    <w:abstractNumId w:val="30"/>
  </w:num>
  <w:num w:numId="26">
    <w:abstractNumId w:val="0"/>
  </w:num>
  <w:num w:numId="27">
    <w:abstractNumId w:val="25"/>
  </w:num>
  <w:num w:numId="28">
    <w:abstractNumId w:val="27"/>
  </w:num>
  <w:num w:numId="29">
    <w:abstractNumId w:val="17"/>
  </w:num>
  <w:num w:numId="30">
    <w:abstractNumId w:val="4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0D2"/>
    <w:rsid w:val="000376E9"/>
    <w:rsid w:val="000571BD"/>
    <w:rsid w:val="000955C4"/>
    <w:rsid w:val="000C1AD9"/>
    <w:rsid w:val="000C2F1C"/>
    <w:rsid w:val="001165A2"/>
    <w:rsid w:val="00135C93"/>
    <w:rsid w:val="0019614B"/>
    <w:rsid w:val="001E04A9"/>
    <w:rsid w:val="001F30D2"/>
    <w:rsid w:val="0027327E"/>
    <w:rsid w:val="00281391"/>
    <w:rsid w:val="002A2B95"/>
    <w:rsid w:val="002B1A4B"/>
    <w:rsid w:val="002D043B"/>
    <w:rsid w:val="00335850"/>
    <w:rsid w:val="003B444A"/>
    <w:rsid w:val="003C1887"/>
    <w:rsid w:val="003D2DBF"/>
    <w:rsid w:val="003D577A"/>
    <w:rsid w:val="003D5BE1"/>
    <w:rsid w:val="003F298F"/>
    <w:rsid w:val="0041433F"/>
    <w:rsid w:val="00440154"/>
    <w:rsid w:val="0047466D"/>
    <w:rsid w:val="00496154"/>
    <w:rsid w:val="00515AEC"/>
    <w:rsid w:val="00535ADA"/>
    <w:rsid w:val="00537A23"/>
    <w:rsid w:val="00551992"/>
    <w:rsid w:val="005B14FF"/>
    <w:rsid w:val="005F7032"/>
    <w:rsid w:val="00612DF0"/>
    <w:rsid w:val="00654C6C"/>
    <w:rsid w:val="00692CCE"/>
    <w:rsid w:val="006D5BB0"/>
    <w:rsid w:val="007160A6"/>
    <w:rsid w:val="00775CD8"/>
    <w:rsid w:val="0079283C"/>
    <w:rsid w:val="007A6F1A"/>
    <w:rsid w:val="00804EF2"/>
    <w:rsid w:val="008341AB"/>
    <w:rsid w:val="00863FA3"/>
    <w:rsid w:val="00886A7E"/>
    <w:rsid w:val="00895F84"/>
    <w:rsid w:val="008E5DA2"/>
    <w:rsid w:val="00906121"/>
    <w:rsid w:val="00917073"/>
    <w:rsid w:val="009229E1"/>
    <w:rsid w:val="00985369"/>
    <w:rsid w:val="009D32EE"/>
    <w:rsid w:val="00AE6F62"/>
    <w:rsid w:val="00BB4BC1"/>
    <w:rsid w:val="00BE0F43"/>
    <w:rsid w:val="00BE463A"/>
    <w:rsid w:val="00C944FF"/>
    <w:rsid w:val="00CC5E78"/>
    <w:rsid w:val="00CE63BF"/>
    <w:rsid w:val="00CF6A49"/>
    <w:rsid w:val="00D219FB"/>
    <w:rsid w:val="00D64DC7"/>
    <w:rsid w:val="00D7445D"/>
    <w:rsid w:val="00D750E0"/>
    <w:rsid w:val="00D77B66"/>
    <w:rsid w:val="00D965D6"/>
    <w:rsid w:val="00DF3AD6"/>
    <w:rsid w:val="00DF4CAC"/>
    <w:rsid w:val="00E01765"/>
    <w:rsid w:val="00E144B3"/>
    <w:rsid w:val="00EC4299"/>
    <w:rsid w:val="00F16560"/>
    <w:rsid w:val="00F63108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5</cp:revision>
  <dcterms:created xsi:type="dcterms:W3CDTF">2019-01-13T07:14:00Z</dcterms:created>
  <dcterms:modified xsi:type="dcterms:W3CDTF">2019-01-13T08:08:00Z</dcterms:modified>
</cp:coreProperties>
</file>