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613" w:rsidRPr="00080294" w:rsidRDefault="00F53613" w:rsidP="00F53613">
      <w:pPr>
        <w:pStyle w:val="H1"/>
      </w:pPr>
      <w:r w:rsidRPr="00080294">
        <w:t xml:space="preserve">Chapter </w:t>
      </w:r>
      <w:r>
        <w:t>4</w:t>
      </w:r>
      <w:r w:rsidRPr="00080294">
        <w:t xml:space="preserve"> </w:t>
      </w:r>
      <w:r w:rsidR="00E0713F">
        <w:t>Prerequisite Skills</w:t>
      </w:r>
    </w:p>
    <w:p w:rsidR="00B303AE" w:rsidRPr="00080294" w:rsidRDefault="00B303AE" w:rsidP="009834CE">
      <w:pPr>
        <w:pStyle w:val="NLnosp"/>
        <w:rPr>
          <w:b/>
          <w:bCs/>
        </w:rPr>
        <w:sectPr w:rsidR="00B303AE" w:rsidRPr="00080294" w:rsidSect="00F53613">
          <w:headerReference w:type="default" r:id="rId8"/>
          <w:footerReference w:type="even" r:id="rId9"/>
          <w:type w:val="continuous"/>
          <w:pgSz w:w="12240" w:h="15840" w:code="1"/>
          <w:pgMar w:top="960" w:right="1440" w:bottom="1440" w:left="1440" w:header="0" w:footer="720" w:gutter="0"/>
          <w:cols w:space="720"/>
          <w:docGrid w:linePitch="360"/>
        </w:sectPr>
      </w:pPr>
    </w:p>
    <w:p w:rsidR="00033F66" w:rsidRDefault="008F3AAE" w:rsidP="009834CE">
      <w:pPr>
        <w:pStyle w:val="NLnosp"/>
        <w:rPr>
          <w:b/>
        </w:rPr>
        <w:sectPr w:rsidR="00033F66" w:rsidSect="00F53613">
          <w:footerReference w:type="even" r:id="rId10"/>
          <w:footerReference w:type="default" r:id="rId11"/>
          <w:type w:val="continuous"/>
          <w:pgSz w:w="12240" w:h="15840" w:code="1"/>
          <w:pgMar w:top="960" w:right="1440" w:bottom="1440" w:left="1440" w:header="0" w:footer="720" w:gutter="0"/>
          <w:cols w:space="720"/>
          <w:docGrid w:linePitch="360"/>
        </w:sectPr>
      </w:pPr>
      <w:r>
        <w:rPr>
          <w:b/>
        </w:rPr>
        <w:lastRenderedPageBreak/>
        <w:tab/>
      </w:r>
    </w:p>
    <w:p w:rsidR="00B303AE" w:rsidRPr="00413C77" w:rsidRDefault="00E0713F" w:rsidP="009834CE">
      <w:pPr>
        <w:pStyle w:val="NLnosp"/>
      </w:pPr>
      <w:r>
        <w:rPr>
          <w:b/>
        </w:rPr>
        <w:lastRenderedPageBreak/>
        <w:tab/>
      </w:r>
      <w:r w:rsidR="00B303AE" w:rsidRPr="00413C77">
        <w:rPr>
          <w:b/>
        </w:rPr>
        <w:t>1.</w:t>
      </w:r>
      <w:r w:rsidR="008F3AAE">
        <w:tab/>
      </w:r>
      <w:r w:rsidR="001D1936" w:rsidRPr="007909A2">
        <w:rPr>
          <w:szCs w:val="22"/>
        </w:rPr>
        <w:t>Sketch an angle in standard position with each given measure</w:t>
      </w:r>
      <w:r w:rsidR="001D1936">
        <w:rPr>
          <w:szCs w:val="22"/>
        </w:rPr>
        <w:t>.</w:t>
      </w:r>
    </w:p>
    <w:p w:rsidR="00B303AE" w:rsidRPr="00413C77" w:rsidRDefault="00B303AE" w:rsidP="009834CE">
      <w:pPr>
        <w:pStyle w:val="NLa"/>
      </w:pPr>
      <w:r w:rsidRPr="00413C77">
        <w:rPr>
          <w:b/>
        </w:rPr>
        <w:t>a)</w:t>
      </w:r>
      <w:r w:rsidR="008F3AAE">
        <w:tab/>
      </w:r>
      <w:r w:rsidR="001D1936" w:rsidRPr="007909A2">
        <w:rPr>
          <w:szCs w:val="22"/>
        </w:rPr>
        <w:t>24</w:t>
      </w:r>
      <w:r w:rsidR="001D1936">
        <w:rPr>
          <w:szCs w:val="22"/>
        </w:rPr>
        <w:t>°</w:t>
      </w:r>
    </w:p>
    <w:p w:rsidR="00B303AE" w:rsidRPr="00413C77" w:rsidRDefault="00B303AE" w:rsidP="009834CE">
      <w:pPr>
        <w:pStyle w:val="NLa"/>
      </w:pPr>
      <w:r w:rsidRPr="00413C77">
        <w:rPr>
          <w:b/>
        </w:rPr>
        <w:t>b)</w:t>
      </w:r>
      <w:r w:rsidR="00EF3061">
        <w:tab/>
      </w:r>
      <w:r w:rsidR="001D1936" w:rsidRPr="007909A2">
        <w:rPr>
          <w:szCs w:val="22"/>
        </w:rPr>
        <w:t>104</w:t>
      </w:r>
      <w:r w:rsidR="001D1936">
        <w:rPr>
          <w:szCs w:val="22"/>
        </w:rPr>
        <w:t>°</w:t>
      </w:r>
    </w:p>
    <w:p w:rsidR="00B303AE" w:rsidRPr="00413C77" w:rsidRDefault="00B303AE" w:rsidP="009834CE">
      <w:pPr>
        <w:pStyle w:val="NLa"/>
      </w:pPr>
      <w:r w:rsidRPr="00413C77">
        <w:rPr>
          <w:b/>
        </w:rPr>
        <w:t>c)</w:t>
      </w:r>
      <w:r w:rsidR="00EF3061">
        <w:tab/>
      </w:r>
      <w:r w:rsidR="001D1936" w:rsidRPr="007909A2">
        <w:rPr>
          <w:szCs w:val="22"/>
        </w:rPr>
        <w:t>204</w:t>
      </w:r>
      <w:r w:rsidR="001D1936">
        <w:rPr>
          <w:szCs w:val="22"/>
        </w:rPr>
        <w:t>°</w:t>
      </w:r>
    </w:p>
    <w:p w:rsidR="00B303AE" w:rsidRPr="00413C77" w:rsidRDefault="00B303AE" w:rsidP="009834CE">
      <w:pPr>
        <w:pStyle w:val="NLa"/>
      </w:pPr>
      <w:r w:rsidRPr="00413C77">
        <w:rPr>
          <w:b/>
        </w:rPr>
        <w:t>d)</w:t>
      </w:r>
      <w:r w:rsidR="00EF3061">
        <w:tab/>
      </w:r>
      <w:r w:rsidR="001D1936" w:rsidRPr="007909A2">
        <w:rPr>
          <w:szCs w:val="22"/>
        </w:rPr>
        <w:t>304</w:t>
      </w:r>
      <w:r w:rsidR="001D1936">
        <w:rPr>
          <w:szCs w:val="22"/>
        </w:rPr>
        <w:t>°</w:t>
      </w:r>
    </w:p>
    <w:p w:rsidR="00B303AE" w:rsidRPr="00413C77" w:rsidRDefault="008F3AAE" w:rsidP="009834CE">
      <w:pPr>
        <w:pStyle w:val="NL"/>
      </w:pPr>
      <w:r>
        <w:rPr>
          <w:b/>
        </w:rPr>
        <w:tab/>
      </w:r>
      <w:r w:rsidR="00B303AE" w:rsidRPr="00413C77">
        <w:rPr>
          <w:b/>
        </w:rPr>
        <w:t>2.</w:t>
      </w:r>
      <w:r>
        <w:tab/>
      </w:r>
      <w:r w:rsidR="001D1936" w:rsidRPr="007909A2">
        <w:rPr>
          <w:szCs w:val="22"/>
        </w:rPr>
        <w:t>State the reference angle for each angle in standard position.</w:t>
      </w:r>
    </w:p>
    <w:p w:rsidR="00B303AE" w:rsidRPr="00413C77" w:rsidRDefault="00B303AE" w:rsidP="009834CE">
      <w:pPr>
        <w:pStyle w:val="NLa"/>
      </w:pPr>
      <w:r w:rsidRPr="00413C77">
        <w:rPr>
          <w:b/>
        </w:rPr>
        <w:t>a)</w:t>
      </w:r>
      <w:r w:rsidR="00EF3061">
        <w:tab/>
      </w:r>
      <w:r w:rsidR="001D1936" w:rsidRPr="007909A2">
        <w:rPr>
          <w:szCs w:val="22"/>
        </w:rPr>
        <w:t>55</w:t>
      </w:r>
      <w:r w:rsidR="001D1936">
        <w:rPr>
          <w:szCs w:val="22"/>
        </w:rPr>
        <w:t>°</w:t>
      </w:r>
    </w:p>
    <w:p w:rsidR="00B303AE" w:rsidRPr="00413C77" w:rsidRDefault="00B303AE" w:rsidP="009834CE">
      <w:pPr>
        <w:pStyle w:val="NLa"/>
      </w:pPr>
      <w:r w:rsidRPr="00413C77">
        <w:rPr>
          <w:b/>
        </w:rPr>
        <w:t>b)</w:t>
      </w:r>
      <w:r w:rsidR="00EF3061">
        <w:tab/>
      </w:r>
      <w:r w:rsidR="001D1936" w:rsidRPr="007909A2">
        <w:rPr>
          <w:szCs w:val="22"/>
        </w:rPr>
        <w:t>155</w:t>
      </w:r>
      <w:r w:rsidR="001D1936">
        <w:rPr>
          <w:szCs w:val="22"/>
        </w:rPr>
        <w:t>°</w:t>
      </w:r>
    </w:p>
    <w:p w:rsidR="00B303AE" w:rsidRPr="00413C77" w:rsidRDefault="00B303AE" w:rsidP="009834CE">
      <w:pPr>
        <w:pStyle w:val="NLa"/>
      </w:pPr>
      <w:r w:rsidRPr="00413C77">
        <w:rPr>
          <w:b/>
        </w:rPr>
        <w:t>c)</w:t>
      </w:r>
      <w:r w:rsidR="00EF3061">
        <w:tab/>
      </w:r>
      <w:r w:rsidR="001D1936" w:rsidRPr="007909A2">
        <w:rPr>
          <w:szCs w:val="22"/>
        </w:rPr>
        <w:t>255</w:t>
      </w:r>
      <w:r w:rsidR="001D1936">
        <w:rPr>
          <w:szCs w:val="22"/>
        </w:rPr>
        <w:t>°</w:t>
      </w:r>
    </w:p>
    <w:p w:rsidR="00B303AE" w:rsidRPr="00413C77" w:rsidRDefault="00B303AE" w:rsidP="009834CE">
      <w:pPr>
        <w:pStyle w:val="NLa"/>
      </w:pPr>
      <w:r w:rsidRPr="00413C77">
        <w:rPr>
          <w:b/>
        </w:rPr>
        <w:t>d)</w:t>
      </w:r>
      <w:r w:rsidR="00EF3061">
        <w:tab/>
      </w:r>
      <w:r w:rsidR="001D1936" w:rsidRPr="007909A2">
        <w:rPr>
          <w:szCs w:val="22"/>
        </w:rPr>
        <w:t>355</w:t>
      </w:r>
      <w:r w:rsidR="001D1936">
        <w:rPr>
          <w:szCs w:val="22"/>
        </w:rPr>
        <w:t>°</w:t>
      </w:r>
    </w:p>
    <w:p w:rsidR="00B303AE" w:rsidRPr="00413C77" w:rsidRDefault="008F3AAE" w:rsidP="009834CE">
      <w:pPr>
        <w:pStyle w:val="NL"/>
      </w:pPr>
      <w:r>
        <w:rPr>
          <w:b/>
        </w:rPr>
        <w:tab/>
      </w:r>
      <w:r w:rsidR="00B303AE" w:rsidRPr="00413C77">
        <w:rPr>
          <w:b/>
        </w:rPr>
        <w:t>3.</w:t>
      </w:r>
      <w:r>
        <w:tab/>
      </w:r>
      <w:r w:rsidR="001D1936" w:rsidRPr="007909A2">
        <w:rPr>
          <w:szCs w:val="22"/>
        </w:rPr>
        <w:t>Determine the measure of the three other angles in standard position</w:t>
      </w:r>
      <w:r w:rsidR="001D1936">
        <w:rPr>
          <w:szCs w:val="22"/>
        </w:rPr>
        <w:t xml:space="preserve">, 0° &lt; </w:t>
      </w:r>
      <w:r w:rsidR="001D1936">
        <w:rPr>
          <w:szCs w:val="22"/>
        </w:rPr>
        <w:sym w:font="Symbol" w:char="F071"/>
      </w:r>
      <w:r w:rsidR="001D1936">
        <w:rPr>
          <w:szCs w:val="22"/>
        </w:rPr>
        <w:t xml:space="preserve"> &lt;</w:t>
      </w:r>
      <w:r w:rsidR="00A72D4D">
        <w:rPr>
          <w:szCs w:val="22"/>
        </w:rPr>
        <w:t xml:space="preserve"> </w:t>
      </w:r>
      <w:r w:rsidR="001D1936">
        <w:rPr>
          <w:szCs w:val="22"/>
        </w:rPr>
        <w:t>360</w:t>
      </w:r>
      <w:proofErr w:type="gramStart"/>
      <w:r w:rsidR="001D1936">
        <w:rPr>
          <w:szCs w:val="22"/>
        </w:rPr>
        <w:t>°</w:t>
      </w:r>
      <w:r w:rsidR="001D1936" w:rsidRPr="007909A2">
        <w:rPr>
          <w:szCs w:val="22"/>
        </w:rPr>
        <w:t>, that</w:t>
      </w:r>
      <w:proofErr w:type="gramEnd"/>
      <w:r w:rsidR="001D1936" w:rsidRPr="007909A2">
        <w:rPr>
          <w:szCs w:val="22"/>
        </w:rPr>
        <w:t xml:space="preserve"> have </w:t>
      </w:r>
      <w:r w:rsidR="00EC5551">
        <w:rPr>
          <w:szCs w:val="22"/>
        </w:rPr>
        <w:t xml:space="preserve">a </w:t>
      </w:r>
      <w:r w:rsidR="001D1936" w:rsidRPr="007909A2">
        <w:rPr>
          <w:szCs w:val="22"/>
        </w:rPr>
        <w:t>reference angle of</w:t>
      </w:r>
    </w:p>
    <w:p w:rsidR="00B303AE" w:rsidRDefault="00B303AE" w:rsidP="009834CE">
      <w:pPr>
        <w:pStyle w:val="NLa"/>
      </w:pPr>
      <w:r w:rsidRPr="00413C77">
        <w:rPr>
          <w:b/>
        </w:rPr>
        <w:t>a)</w:t>
      </w:r>
      <w:r w:rsidR="00EF3061">
        <w:tab/>
      </w:r>
      <w:r w:rsidR="001D1936" w:rsidRPr="007909A2">
        <w:rPr>
          <w:szCs w:val="22"/>
        </w:rPr>
        <w:t>40</w:t>
      </w:r>
      <w:r w:rsidR="001D1936">
        <w:rPr>
          <w:szCs w:val="22"/>
        </w:rPr>
        <w:t>°</w:t>
      </w:r>
    </w:p>
    <w:p w:rsidR="00B303AE" w:rsidRDefault="00B303AE" w:rsidP="009834CE">
      <w:pPr>
        <w:pStyle w:val="NLa"/>
        <w:rPr>
          <w:szCs w:val="22"/>
        </w:rPr>
      </w:pPr>
      <w:r w:rsidRPr="00413C77">
        <w:rPr>
          <w:b/>
        </w:rPr>
        <w:t>b)</w:t>
      </w:r>
      <w:r w:rsidR="00EF3061">
        <w:tab/>
      </w:r>
      <w:r w:rsidR="001D1936" w:rsidRPr="007909A2">
        <w:rPr>
          <w:szCs w:val="22"/>
        </w:rPr>
        <w:t>72</w:t>
      </w:r>
      <w:r w:rsidR="001D1936">
        <w:rPr>
          <w:szCs w:val="22"/>
        </w:rPr>
        <w:t>°</w:t>
      </w:r>
    </w:p>
    <w:p w:rsidR="001D1936" w:rsidRPr="00413C77" w:rsidRDefault="001D1936" w:rsidP="001D1936">
      <w:pPr>
        <w:pStyle w:val="NLa"/>
      </w:pPr>
      <w:r w:rsidRPr="00413C77">
        <w:rPr>
          <w:b/>
        </w:rPr>
        <w:t>c)</w:t>
      </w:r>
      <w:r>
        <w:tab/>
      </w:r>
      <w:r w:rsidRPr="007909A2">
        <w:rPr>
          <w:szCs w:val="22"/>
        </w:rPr>
        <w:t>88</w:t>
      </w:r>
      <w:r>
        <w:rPr>
          <w:szCs w:val="22"/>
        </w:rPr>
        <w:t>°</w:t>
      </w:r>
    </w:p>
    <w:p w:rsidR="001D1936" w:rsidRPr="00413C77" w:rsidRDefault="001D1936" w:rsidP="001D1936">
      <w:pPr>
        <w:pStyle w:val="NLa"/>
      </w:pPr>
      <w:r w:rsidRPr="00413C77">
        <w:rPr>
          <w:b/>
        </w:rPr>
        <w:t>d)</w:t>
      </w:r>
      <w:r>
        <w:tab/>
      </w:r>
      <w:r w:rsidRPr="007909A2">
        <w:rPr>
          <w:szCs w:val="22"/>
        </w:rPr>
        <w:t>3</w:t>
      </w:r>
      <w:r w:rsidR="00A72D4D">
        <w:rPr>
          <w:szCs w:val="22"/>
        </w:rPr>
        <w:t>°</w:t>
      </w:r>
    </w:p>
    <w:p w:rsidR="00B303AE" w:rsidRDefault="008F3AAE" w:rsidP="00B94E79">
      <w:pPr>
        <w:pStyle w:val="NL"/>
        <w:spacing w:after="60"/>
        <w:ind w:left="389" w:hanging="389"/>
        <w:rPr>
          <w:szCs w:val="22"/>
        </w:rPr>
      </w:pPr>
      <w:r>
        <w:rPr>
          <w:b/>
        </w:rPr>
        <w:tab/>
      </w:r>
      <w:r w:rsidR="00B303AE" w:rsidRPr="00413C77">
        <w:rPr>
          <w:b/>
        </w:rPr>
        <w:t>4.</w:t>
      </w:r>
      <w:r>
        <w:tab/>
      </w:r>
      <w:r w:rsidR="00EC5551">
        <w:rPr>
          <w:szCs w:val="22"/>
        </w:rPr>
        <w:t>Complete the table. Determine</w:t>
      </w:r>
      <w:r w:rsidR="001D1936" w:rsidRPr="007909A2">
        <w:rPr>
          <w:szCs w:val="22"/>
        </w:rPr>
        <w:t xml:space="preserve"> the measure of each angle in standard position given its reference angle and the quadrant in which the terminal arm lies</w:t>
      </w:r>
      <w:r w:rsidR="00B04AEB">
        <w:rPr>
          <w:szCs w:val="22"/>
        </w:rPr>
        <w:t>.</w:t>
      </w:r>
    </w:p>
    <w:tbl>
      <w:tblPr>
        <w:tblStyle w:val="TableGrid"/>
        <w:tblW w:w="4212" w:type="dxa"/>
        <w:tblInd w:w="486" w:type="dxa"/>
        <w:tblLayout w:type="fixed"/>
        <w:tblLook w:val="01E0"/>
      </w:tblPr>
      <w:tblGrid>
        <w:gridCol w:w="436"/>
        <w:gridCol w:w="1355"/>
        <w:gridCol w:w="1146"/>
        <w:gridCol w:w="1275"/>
      </w:tblGrid>
      <w:tr w:rsidR="001D1936">
        <w:tc>
          <w:tcPr>
            <w:tcW w:w="436" w:type="dxa"/>
            <w:shd w:val="clear" w:color="auto" w:fill="CCCCCC"/>
            <w:vAlign w:val="bottom"/>
          </w:tcPr>
          <w:p w:rsidR="001D1936" w:rsidRDefault="001D1936" w:rsidP="00A72D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5" w:type="dxa"/>
            <w:shd w:val="clear" w:color="auto" w:fill="CCCCCC"/>
            <w:vAlign w:val="bottom"/>
          </w:tcPr>
          <w:p w:rsidR="001D1936" w:rsidRPr="006C0777" w:rsidRDefault="001D1936" w:rsidP="00A72D4D">
            <w:pPr>
              <w:jc w:val="center"/>
              <w:rPr>
                <w:b/>
                <w:sz w:val="22"/>
                <w:szCs w:val="22"/>
              </w:rPr>
            </w:pPr>
            <w:r w:rsidRPr="006C0777">
              <w:rPr>
                <w:b/>
                <w:sz w:val="22"/>
                <w:szCs w:val="22"/>
              </w:rPr>
              <w:t>Reference Angle</w:t>
            </w:r>
          </w:p>
        </w:tc>
        <w:tc>
          <w:tcPr>
            <w:tcW w:w="1146" w:type="dxa"/>
            <w:shd w:val="clear" w:color="auto" w:fill="CCCCCC"/>
            <w:vAlign w:val="bottom"/>
          </w:tcPr>
          <w:p w:rsidR="001D1936" w:rsidRPr="006C0777" w:rsidRDefault="001D1936" w:rsidP="00A72D4D">
            <w:pPr>
              <w:jc w:val="center"/>
              <w:rPr>
                <w:b/>
                <w:sz w:val="22"/>
                <w:szCs w:val="22"/>
              </w:rPr>
            </w:pPr>
            <w:r w:rsidRPr="006C0777">
              <w:rPr>
                <w:b/>
                <w:sz w:val="22"/>
                <w:szCs w:val="22"/>
              </w:rPr>
              <w:t>Quadrant</w:t>
            </w:r>
          </w:p>
        </w:tc>
        <w:tc>
          <w:tcPr>
            <w:tcW w:w="1275" w:type="dxa"/>
            <w:shd w:val="clear" w:color="auto" w:fill="CCCCCC"/>
            <w:vAlign w:val="bottom"/>
          </w:tcPr>
          <w:p w:rsidR="001D1936" w:rsidRPr="006C0777" w:rsidRDefault="001D1936" w:rsidP="00A72D4D">
            <w:pPr>
              <w:tabs>
                <w:tab w:val="left" w:pos="717"/>
              </w:tabs>
              <w:jc w:val="center"/>
              <w:rPr>
                <w:b/>
                <w:sz w:val="22"/>
                <w:szCs w:val="22"/>
              </w:rPr>
            </w:pPr>
            <w:r w:rsidRPr="006C0777">
              <w:rPr>
                <w:b/>
                <w:sz w:val="22"/>
                <w:szCs w:val="22"/>
              </w:rPr>
              <w:t>Angle in Standard Position</w:t>
            </w:r>
          </w:p>
        </w:tc>
      </w:tr>
      <w:tr w:rsidR="001D1936">
        <w:tc>
          <w:tcPr>
            <w:tcW w:w="436" w:type="dxa"/>
          </w:tcPr>
          <w:p w:rsidR="001D1936" w:rsidRPr="006C0777" w:rsidRDefault="001D1936" w:rsidP="00681DCB">
            <w:pPr>
              <w:rPr>
                <w:b/>
                <w:sz w:val="22"/>
                <w:szCs w:val="22"/>
              </w:rPr>
            </w:pPr>
            <w:r w:rsidRPr="006C0777">
              <w:rPr>
                <w:b/>
                <w:sz w:val="22"/>
                <w:szCs w:val="22"/>
              </w:rPr>
              <w:t xml:space="preserve">a) </w:t>
            </w:r>
          </w:p>
        </w:tc>
        <w:tc>
          <w:tcPr>
            <w:tcW w:w="1355" w:type="dxa"/>
          </w:tcPr>
          <w:p w:rsidR="001D1936" w:rsidRPr="007909A2" w:rsidRDefault="001D1936" w:rsidP="00681DCB">
            <w:pPr>
              <w:jc w:val="center"/>
              <w:rPr>
                <w:sz w:val="22"/>
                <w:szCs w:val="22"/>
              </w:rPr>
            </w:pPr>
            <w:r w:rsidRPr="007909A2"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>°</w:t>
            </w:r>
          </w:p>
        </w:tc>
        <w:tc>
          <w:tcPr>
            <w:tcW w:w="1146" w:type="dxa"/>
          </w:tcPr>
          <w:p w:rsidR="001D1936" w:rsidRPr="007909A2" w:rsidRDefault="001D1936" w:rsidP="00681DCB">
            <w:pPr>
              <w:jc w:val="center"/>
              <w:rPr>
                <w:sz w:val="22"/>
                <w:szCs w:val="22"/>
              </w:rPr>
            </w:pPr>
            <w:r w:rsidRPr="007909A2">
              <w:rPr>
                <w:sz w:val="22"/>
                <w:szCs w:val="22"/>
              </w:rPr>
              <w:t>II</w:t>
            </w:r>
          </w:p>
        </w:tc>
        <w:tc>
          <w:tcPr>
            <w:tcW w:w="1275" w:type="dxa"/>
          </w:tcPr>
          <w:p w:rsidR="001D1936" w:rsidRPr="007909A2" w:rsidRDefault="001D1936" w:rsidP="00A72D4D">
            <w:pPr>
              <w:tabs>
                <w:tab w:val="left" w:pos="717"/>
              </w:tabs>
              <w:rPr>
                <w:sz w:val="22"/>
                <w:szCs w:val="22"/>
              </w:rPr>
            </w:pPr>
          </w:p>
        </w:tc>
      </w:tr>
      <w:tr w:rsidR="001D1936">
        <w:tc>
          <w:tcPr>
            <w:tcW w:w="436" w:type="dxa"/>
          </w:tcPr>
          <w:p w:rsidR="001D1936" w:rsidRPr="006C0777" w:rsidRDefault="001D1936" w:rsidP="00681DCB">
            <w:pPr>
              <w:rPr>
                <w:b/>
                <w:sz w:val="22"/>
                <w:szCs w:val="22"/>
              </w:rPr>
            </w:pPr>
            <w:r w:rsidRPr="006C0777">
              <w:rPr>
                <w:b/>
                <w:sz w:val="22"/>
                <w:szCs w:val="22"/>
              </w:rPr>
              <w:t xml:space="preserve">b) </w:t>
            </w:r>
          </w:p>
        </w:tc>
        <w:tc>
          <w:tcPr>
            <w:tcW w:w="1355" w:type="dxa"/>
          </w:tcPr>
          <w:p w:rsidR="001D1936" w:rsidRPr="007909A2" w:rsidRDefault="001D1936" w:rsidP="00681DCB">
            <w:pPr>
              <w:jc w:val="center"/>
              <w:rPr>
                <w:sz w:val="22"/>
                <w:szCs w:val="22"/>
              </w:rPr>
            </w:pPr>
            <w:r w:rsidRPr="007909A2">
              <w:rPr>
                <w:sz w:val="22"/>
                <w:szCs w:val="22"/>
              </w:rPr>
              <w:t>45</w:t>
            </w:r>
            <w:r>
              <w:rPr>
                <w:sz w:val="22"/>
                <w:szCs w:val="22"/>
              </w:rPr>
              <w:t>°</w:t>
            </w:r>
          </w:p>
        </w:tc>
        <w:tc>
          <w:tcPr>
            <w:tcW w:w="1146" w:type="dxa"/>
          </w:tcPr>
          <w:p w:rsidR="001D1936" w:rsidRPr="007909A2" w:rsidRDefault="001D1936" w:rsidP="00681DCB">
            <w:pPr>
              <w:jc w:val="center"/>
              <w:rPr>
                <w:sz w:val="22"/>
                <w:szCs w:val="22"/>
              </w:rPr>
            </w:pPr>
            <w:r w:rsidRPr="007909A2">
              <w:rPr>
                <w:sz w:val="22"/>
                <w:szCs w:val="22"/>
              </w:rPr>
              <w:t>III</w:t>
            </w:r>
          </w:p>
        </w:tc>
        <w:tc>
          <w:tcPr>
            <w:tcW w:w="1275" w:type="dxa"/>
          </w:tcPr>
          <w:p w:rsidR="001D1936" w:rsidRPr="007909A2" w:rsidRDefault="001D1936" w:rsidP="00A72D4D">
            <w:pPr>
              <w:tabs>
                <w:tab w:val="left" w:pos="717"/>
              </w:tabs>
              <w:rPr>
                <w:sz w:val="22"/>
                <w:szCs w:val="22"/>
              </w:rPr>
            </w:pPr>
          </w:p>
        </w:tc>
      </w:tr>
      <w:tr w:rsidR="001D1936">
        <w:tc>
          <w:tcPr>
            <w:tcW w:w="436" w:type="dxa"/>
          </w:tcPr>
          <w:p w:rsidR="001D1936" w:rsidRPr="006C0777" w:rsidRDefault="001D1936" w:rsidP="00681DCB">
            <w:pPr>
              <w:rPr>
                <w:b/>
                <w:sz w:val="22"/>
                <w:szCs w:val="22"/>
              </w:rPr>
            </w:pPr>
            <w:r w:rsidRPr="006C0777">
              <w:rPr>
                <w:b/>
                <w:sz w:val="22"/>
                <w:szCs w:val="22"/>
              </w:rPr>
              <w:t>c)</w:t>
            </w:r>
          </w:p>
        </w:tc>
        <w:tc>
          <w:tcPr>
            <w:tcW w:w="1355" w:type="dxa"/>
          </w:tcPr>
          <w:p w:rsidR="001D1936" w:rsidRPr="007909A2" w:rsidRDefault="001D1936" w:rsidP="00681DCB">
            <w:pPr>
              <w:jc w:val="center"/>
              <w:rPr>
                <w:sz w:val="22"/>
                <w:szCs w:val="22"/>
              </w:rPr>
            </w:pPr>
            <w:r w:rsidRPr="007909A2">
              <w:rPr>
                <w:sz w:val="22"/>
                <w:szCs w:val="22"/>
              </w:rPr>
              <w:t>60</w:t>
            </w:r>
            <w:r>
              <w:rPr>
                <w:sz w:val="22"/>
                <w:szCs w:val="22"/>
              </w:rPr>
              <w:t>°</w:t>
            </w:r>
          </w:p>
        </w:tc>
        <w:tc>
          <w:tcPr>
            <w:tcW w:w="1146" w:type="dxa"/>
          </w:tcPr>
          <w:p w:rsidR="001D1936" w:rsidRPr="007909A2" w:rsidRDefault="001D1936" w:rsidP="00681DCB">
            <w:pPr>
              <w:jc w:val="center"/>
              <w:rPr>
                <w:sz w:val="22"/>
                <w:szCs w:val="22"/>
              </w:rPr>
            </w:pPr>
            <w:r w:rsidRPr="007909A2">
              <w:rPr>
                <w:sz w:val="22"/>
                <w:szCs w:val="22"/>
              </w:rPr>
              <w:t>IV</w:t>
            </w:r>
          </w:p>
        </w:tc>
        <w:tc>
          <w:tcPr>
            <w:tcW w:w="1275" w:type="dxa"/>
          </w:tcPr>
          <w:p w:rsidR="001D1936" w:rsidRPr="007909A2" w:rsidRDefault="001D1936" w:rsidP="00A72D4D">
            <w:pPr>
              <w:tabs>
                <w:tab w:val="left" w:pos="717"/>
              </w:tabs>
              <w:rPr>
                <w:sz w:val="22"/>
                <w:szCs w:val="22"/>
              </w:rPr>
            </w:pPr>
          </w:p>
        </w:tc>
      </w:tr>
    </w:tbl>
    <w:p w:rsidR="008E5041" w:rsidRPr="00B21FAC" w:rsidRDefault="008E5041" w:rsidP="009834CE">
      <w:pPr>
        <w:pStyle w:val="NL"/>
      </w:pPr>
      <w:r>
        <w:rPr>
          <w:b/>
        </w:rPr>
        <w:tab/>
      </w:r>
      <w:r w:rsidRPr="00B21FAC">
        <w:rPr>
          <w:b/>
        </w:rPr>
        <w:t>5.</w:t>
      </w:r>
      <w:r w:rsidRPr="00B21FAC">
        <w:tab/>
      </w:r>
      <w:r w:rsidR="001D1936" w:rsidRPr="007909A2">
        <w:rPr>
          <w:szCs w:val="22"/>
        </w:rPr>
        <w:t>Determine if the pair of angles have the same reference angle.</w:t>
      </w:r>
    </w:p>
    <w:p w:rsidR="008E5041" w:rsidRPr="00413C77" w:rsidRDefault="008E5041" w:rsidP="00B70B99">
      <w:pPr>
        <w:pStyle w:val="NLa"/>
        <w:spacing w:before="40"/>
      </w:pPr>
      <w:proofErr w:type="gramStart"/>
      <w:r w:rsidRPr="00B21FAC">
        <w:rPr>
          <w:b/>
        </w:rPr>
        <w:t>a</w:t>
      </w:r>
      <w:proofErr w:type="gramEnd"/>
      <w:r w:rsidRPr="00B21FAC">
        <w:rPr>
          <w:b/>
        </w:rPr>
        <w:t>)</w:t>
      </w:r>
      <w:r w:rsidRPr="00B21FAC">
        <w:tab/>
      </w:r>
      <w:r w:rsidR="001D1936" w:rsidRPr="007909A2">
        <w:rPr>
          <w:szCs w:val="22"/>
        </w:rPr>
        <w:t>50</w:t>
      </w:r>
      <w:r w:rsidR="001D1936">
        <w:rPr>
          <w:szCs w:val="22"/>
        </w:rPr>
        <w:t>°</w:t>
      </w:r>
      <w:r w:rsidR="001D1936" w:rsidRPr="007909A2">
        <w:rPr>
          <w:szCs w:val="22"/>
        </w:rPr>
        <w:t>, 140</w:t>
      </w:r>
      <w:r w:rsidR="001D1936">
        <w:rPr>
          <w:szCs w:val="22"/>
        </w:rPr>
        <w:t>°</w:t>
      </w:r>
    </w:p>
    <w:p w:rsidR="00B303AE" w:rsidRDefault="008E5041" w:rsidP="009834CE">
      <w:pPr>
        <w:pStyle w:val="NLa"/>
        <w:rPr>
          <w:szCs w:val="22"/>
        </w:rPr>
      </w:pPr>
      <w:r w:rsidRPr="00413C77">
        <w:rPr>
          <w:b/>
        </w:rPr>
        <w:t>b)</w:t>
      </w:r>
      <w:r>
        <w:tab/>
      </w:r>
      <w:r w:rsidR="001D1936" w:rsidRPr="007909A2">
        <w:rPr>
          <w:szCs w:val="22"/>
        </w:rPr>
        <w:t>200</w:t>
      </w:r>
      <w:r w:rsidR="001D1936">
        <w:rPr>
          <w:szCs w:val="22"/>
        </w:rPr>
        <w:t>°</w:t>
      </w:r>
      <w:r w:rsidR="001D1936" w:rsidRPr="007909A2">
        <w:rPr>
          <w:szCs w:val="22"/>
        </w:rPr>
        <w:t>, 290</w:t>
      </w:r>
      <w:r w:rsidR="001D1936">
        <w:rPr>
          <w:szCs w:val="22"/>
        </w:rPr>
        <w:t>°</w:t>
      </w:r>
    </w:p>
    <w:p w:rsidR="001D1936" w:rsidRPr="00413C77" w:rsidRDefault="001D1936" w:rsidP="001D1936">
      <w:pPr>
        <w:pStyle w:val="NLa"/>
      </w:pPr>
      <w:r w:rsidRPr="00413C77">
        <w:rPr>
          <w:b/>
        </w:rPr>
        <w:t>c)</w:t>
      </w:r>
      <w:r>
        <w:tab/>
      </w:r>
      <w:r w:rsidRPr="007909A2">
        <w:rPr>
          <w:szCs w:val="22"/>
        </w:rPr>
        <w:t>216</w:t>
      </w:r>
      <w:r>
        <w:rPr>
          <w:szCs w:val="22"/>
        </w:rPr>
        <w:t>°</w:t>
      </w:r>
      <w:r w:rsidRPr="007909A2">
        <w:rPr>
          <w:szCs w:val="22"/>
        </w:rPr>
        <w:t>, 324</w:t>
      </w:r>
      <w:r>
        <w:rPr>
          <w:szCs w:val="22"/>
        </w:rPr>
        <w:t>°</w:t>
      </w:r>
    </w:p>
    <w:p w:rsidR="001D1936" w:rsidRPr="00413C77" w:rsidRDefault="001D1936" w:rsidP="001D1936">
      <w:pPr>
        <w:pStyle w:val="NLa"/>
      </w:pPr>
      <w:r w:rsidRPr="00413C77">
        <w:rPr>
          <w:b/>
        </w:rPr>
        <w:t>d)</w:t>
      </w:r>
      <w:r>
        <w:tab/>
      </w:r>
      <w:r w:rsidRPr="007909A2">
        <w:rPr>
          <w:szCs w:val="22"/>
        </w:rPr>
        <w:t>91</w:t>
      </w:r>
      <w:r>
        <w:rPr>
          <w:szCs w:val="22"/>
        </w:rPr>
        <w:t>°</w:t>
      </w:r>
      <w:r w:rsidRPr="007909A2">
        <w:rPr>
          <w:szCs w:val="22"/>
        </w:rPr>
        <w:t>, 181</w:t>
      </w:r>
      <w:r>
        <w:rPr>
          <w:szCs w:val="22"/>
        </w:rPr>
        <w:t>°</w:t>
      </w:r>
    </w:p>
    <w:p w:rsidR="001D1936" w:rsidRDefault="001D1936" w:rsidP="009834CE">
      <w:pPr>
        <w:pStyle w:val="NLa"/>
      </w:pPr>
    </w:p>
    <w:p w:rsidR="00E0713F" w:rsidRDefault="00E0713F" w:rsidP="009834CE">
      <w:pPr>
        <w:pStyle w:val="NLa"/>
      </w:pPr>
    </w:p>
    <w:p w:rsidR="00E0713F" w:rsidRDefault="00E0713F" w:rsidP="009834CE">
      <w:pPr>
        <w:pStyle w:val="NLa"/>
      </w:pPr>
    </w:p>
    <w:p w:rsidR="00E0713F" w:rsidRDefault="00E0713F" w:rsidP="009834CE">
      <w:pPr>
        <w:pStyle w:val="NLa"/>
      </w:pPr>
    </w:p>
    <w:p w:rsidR="00E0713F" w:rsidRDefault="00E0713F" w:rsidP="009834CE">
      <w:pPr>
        <w:pStyle w:val="NLa"/>
      </w:pPr>
    </w:p>
    <w:p w:rsidR="00B303AE" w:rsidRPr="00413C77" w:rsidRDefault="008F3AAE" w:rsidP="009834CE">
      <w:pPr>
        <w:pStyle w:val="NL"/>
        <w:spacing w:before="0"/>
      </w:pPr>
      <w:r>
        <w:rPr>
          <w:b/>
        </w:rPr>
        <w:lastRenderedPageBreak/>
        <w:tab/>
      </w:r>
      <w:r w:rsidR="00B303AE" w:rsidRPr="00413C77">
        <w:rPr>
          <w:b/>
        </w:rPr>
        <w:t>6.</w:t>
      </w:r>
      <w:r>
        <w:tab/>
      </w:r>
      <w:r w:rsidR="009B2524" w:rsidRPr="008D33A7">
        <w:rPr>
          <w:szCs w:val="22"/>
        </w:rPr>
        <w:t xml:space="preserve">Determine the exact value of </w:t>
      </w:r>
      <w:r w:rsidR="00EC5551">
        <w:rPr>
          <w:szCs w:val="22"/>
        </w:rPr>
        <w:t>each</w:t>
      </w:r>
      <w:r w:rsidR="009B2524" w:rsidRPr="008D33A7">
        <w:rPr>
          <w:szCs w:val="22"/>
        </w:rPr>
        <w:t xml:space="preserve"> indicated side.</w:t>
      </w:r>
    </w:p>
    <w:p w:rsidR="00B303AE" w:rsidRDefault="00B303AE" w:rsidP="009834CE">
      <w:pPr>
        <w:pStyle w:val="NLa"/>
        <w:rPr>
          <w:i/>
          <w:szCs w:val="22"/>
        </w:rPr>
      </w:pPr>
      <w:r w:rsidRPr="00413C77">
        <w:rPr>
          <w:b/>
        </w:rPr>
        <w:t>a)</w:t>
      </w:r>
      <w:r w:rsidR="00EF3061">
        <w:rPr>
          <w:b/>
        </w:rPr>
        <w:tab/>
      </w:r>
      <w:proofErr w:type="gramStart"/>
      <w:r w:rsidR="009B2524">
        <w:rPr>
          <w:szCs w:val="22"/>
        </w:rPr>
        <w:t>s</w:t>
      </w:r>
      <w:r w:rsidR="009B2524" w:rsidRPr="008D33A7">
        <w:rPr>
          <w:szCs w:val="22"/>
        </w:rPr>
        <w:t>ide</w:t>
      </w:r>
      <w:proofErr w:type="gramEnd"/>
      <w:r w:rsidR="009B2524" w:rsidRPr="008D33A7">
        <w:rPr>
          <w:szCs w:val="22"/>
        </w:rPr>
        <w:t xml:space="preserve"> </w:t>
      </w:r>
      <w:r w:rsidR="009B2524" w:rsidRPr="008D33A7">
        <w:rPr>
          <w:i/>
          <w:szCs w:val="22"/>
        </w:rPr>
        <w:t>a</w:t>
      </w:r>
      <w:r w:rsidR="009B2524" w:rsidRPr="00404715">
        <w:rPr>
          <w:szCs w:val="22"/>
        </w:rPr>
        <w:t>,</w:t>
      </w:r>
      <w:r w:rsidR="009B2524">
        <w:rPr>
          <w:i/>
          <w:szCs w:val="22"/>
        </w:rPr>
        <w:t xml:space="preserve"> </w:t>
      </w:r>
      <w:r w:rsidR="009B2524">
        <w:rPr>
          <w:szCs w:val="22"/>
        </w:rPr>
        <w:t xml:space="preserve">side </w:t>
      </w:r>
      <w:r w:rsidR="009B2524" w:rsidRPr="00B240B3">
        <w:rPr>
          <w:i/>
          <w:szCs w:val="22"/>
        </w:rPr>
        <w:t>b</w:t>
      </w:r>
    </w:p>
    <w:p w:rsidR="009B2524" w:rsidRPr="00413C77" w:rsidRDefault="00F53613" w:rsidP="009834CE">
      <w:pPr>
        <w:pStyle w:val="NLa"/>
      </w:pPr>
      <w:r>
        <w:rPr>
          <w:noProof/>
          <w:lang w:val="en-US"/>
        </w:rPr>
        <w:drawing>
          <wp:inline distT="0" distB="0" distL="0" distR="0">
            <wp:extent cx="2569845" cy="879475"/>
            <wp:effectExtent l="19050" t="0" r="1905" b="0"/>
            <wp:docPr id="1" name="Picture 1" descr="../Art/Unit%202/Jpg/TA%20PC%2011%20BLM%202–4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Art/Unit%202/Jpg/TA%20PC%2011%20BLM%202–4.1.jpg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845" cy="87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3AE" w:rsidRDefault="00B303AE" w:rsidP="009834CE">
      <w:pPr>
        <w:pStyle w:val="NLa"/>
        <w:rPr>
          <w:szCs w:val="22"/>
        </w:rPr>
      </w:pPr>
      <w:r w:rsidRPr="00413C77">
        <w:rPr>
          <w:b/>
        </w:rPr>
        <w:t>b)</w:t>
      </w:r>
      <w:r w:rsidR="00EF3061">
        <w:tab/>
      </w:r>
      <w:r w:rsidR="009B2524">
        <w:rPr>
          <w:szCs w:val="22"/>
        </w:rPr>
        <w:t>DE</w:t>
      </w:r>
    </w:p>
    <w:p w:rsidR="009B2524" w:rsidRPr="00413C77" w:rsidRDefault="00F53613" w:rsidP="009834CE">
      <w:pPr>
        <w:pStyle w:val="NLa"/>
      </w:pPr>
      <w:r>
        <w:rPr>
          <w:noProof/>
          <w:lang w:val="en-US"/>
        </w:rPr>
        <w:drawing>
          <wp:inline distT="0" distB="0" distL="0" distR="0">
            <wp:extent cx="1482725" cy="1496060"/>
            <wp:effectExtent l="19050" t="0" r="3175" b="0"/>
            <wp:docPr id="2" name="Picture 2" descr="../../Art/Unit%202/Jpg/TA%20PC%2011%20BLM%202–4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Art/Unit%202/Jpg/TA%20PC%2011%20BLM%202–4.2.jpg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1496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3AE" w:rsidRPr="00D42EA1" w:rsidRDefault="008F3AAE" w:rsidP="009834CE">
      <w:pPr>
        <w:pStyle w:val="NL"/>
        <w:spacing w:before="240"/>
        <w:rPr>
          <w:spacing w:val="-4"/>
        </w:rPr>
      </w:pPr>
      <w:r w:rsidRPr="00D42EA1">
        <w:rPr>
          <w:b/>
          <w:spacing w:val="-4"/>
        </w:rPr>
        <w:tab/>
      </w:r>
      <w:r w:rsidR="00B303AE" w:rsidRPr="00033F66">
        <w:rPr>
          <w:b/>
          <w:spacing w:val="-4"/>
        </w:rPr>
        <w:t>7</w:t>
      </w:r>
      <w:r w:rsidR="00B303AE" w:rsidRPr="00D42EA1">
        <w:rPr>
          <w:b/>
          <w:spacing w:val="-4"/>
        </w:rPr>
        <w:t>.</w:t>
      </w:r>
      <w:r w:rsidRPr="00D42EA1">
        <w:rPr>
          <w:spacing w:val="-4"/>
        </w:rPr>
        <w:tab/>
      </w:r>
      <w:r w:rsidR="009B2524" w:rsidRPr="007909A2">
        <w:rPr>
          <w:szCs w:val="22"/>
        </w:rPr>
        <w:t>A clock has a minute ha</w:t>
      </w:r>
      <w:r w:rsidR="009B2524">
        <w:rPr>
          <w:szCs w:val="22"/>
        </w:rPr>
        <w:t>nd that is 1</w:t>
      </w:r>
      <w:r w:rsidR="009B2524" w:rsidRPr="007909A2">
        <w:rPr>
          <w:szCs w:val="22"/>
        </w:rPr>
        <w:t xml:space="preserve">2 cm long. Determine the vertical distance of the tip of the minute hand between the times 8:05 </w:t>
      </w:r>
      <w:r w:rsidR="009B2524">
        <w:rPr>
          <w:szCs w:val="22"/>
        </w:rPr>
        <w:t xml:space="preserve">a.m. </w:t>
      </w:r>
      <w:r w:rsidR="009B2524" w:rsidRPr="007909A2">
        <w:rPr>
          <w:szCs w:val="22"/>
        </w:rPr>
        <w:t>and 8:25 a</w:t>
      </w:r>
      <w:r w:rsidR="00A72D4D">
        <w:rPr>
          <w:szCs w:val="22"/>
        </w:rPr>
        <w:t>.</w:t>
      </w:r>
      <w:r w:rsidR="009B2524" w:rsidRPr="007909A2">
        <w:rPr>
          <w:szCs w:val="22"/>
        </w:rPr>
        <w:t>m.</w:t>
      </w:r>
    </w:p>
    <w:p w:rsidR="00033F66" w:rsidRDefault="00033F66" w:rsidP="00F53613">
      <w:pPr>
        <w:pStyle w:val="NLnosp"/>
        <w:rPr>
          <w:b/>
        </w:rPr>
      </w:pPr>
    </w:p>
    <w:p w:rsidR="00F53613" w:rsidRPr="00FF07F0" w:rsidRDefault="00F53613" w:rsidP="00F53613">
      <w:pPr>
        <w:pStyle w:val="NLnosp"/>
      </w:pPr>
      <w:r>
        <w:rPr>
          <w:b/>
        </w:rPr>
        <w:tab/>
      </w:r>
      <w:r w:rsidR="00E0713F">
        <w:rPr>
          <w:b/>
        </w:rPr>
        <w:t>8</w:t>
      </w:r>
      <w:r w:rsidRPr="00FF07F0">
        <w:rPr>
          <w:b/>
        </w:rPr>
        <w:t>.</w:t>
      </w:r>
      <w:r>
        <w:tab/>
      </w:r>
      <w:r w:rsidRPr="009347C8">
        <w:rPr>
          <w:szCs w:val="22"/>
        </w:rPr>
        <w:t>Sketch angles in standard position so that the terminal arm passes through each point.</w:t>
      </w:r>
    </w:p>
    <w:p w:rsidR="00F53613" w:rsidRPr="00FF07F0" w:rsidRDefault="00F53613" w:rsidP="00F53613">
      <w:pPr>
        <w:pStyle w:val="NLa"/>
      </w:pPr>
      <w:r w:rsidRPr="00FF07F0">
        <w:rPr>
          <w:b/>
        </w:rPr>
        <w:t>a)</w:t>
      </w:r>
      <w:r>
        <w:tab/>
      </w:r>
      <w:r w:rsidRPr="009347C8">
        <w:rPr>
          <w:szCs w:val="22"/>
        </w:rPr>
        <w:t>(1, 5)</w:t>
      </w:r>
    </w:p>
    <w:p w:rsidR="00F53613" w:rsidRPr="00FF07F0" w:rsidRDefault="00F53613" w:rsidP="00F53613">
      <w:pPr>
        <w:pStyle w:val="NLa"/>
      </w:pPr>
      <w:r w:rsidRPr="00FF07F0">
        <w:rPr>
          <w:b/>
        </w:rPr>
        <w:t>b)</w:t>
      </w:r>
      <w:r>
        <w:tab/>
      </w:r>
      <w:r w:rsidRPr="009347C8">
        <w:rPr>
          <w:szCs w:val="22"/>
        </w:rPr>
        <w:t xml:space="preserve">(4, </w:t>
      </w:r>
      <w:r>
        <w:rPr>
          <w:szCs w:val="22"/>
        </w:rPr>
        <w:t>–</w:t>
      </w:r>
      <w:r w:rsidRPr="009347C8">
        <w:rPr>
          <w:szCs w:val="22"/>
        </w:rPr>
        <w:t>3)</w:t>
      </w:r>
    </w:p>
    <w:p w:rsidR="00F53613" w:rsidRDefault="00F53613" w:rsidP="00F53613">
      <w:pPr>
        <w:pStyle w:val="NLa"/>
        <w:rPr>
          <w:szCs w:val="22"/>
        </w:rPr>
      </w:pPr>
      <w:r w:rsidRPr="00FF07F0">
        <w:rPr>
          <w:b/>
        </w:rPr>
        <w:t>c)</w:t>
      </w:r>
      <w:r>
        <w:tab/>
      </w:r>
      <w:r w:rsidRPr="009347C8">
        <w:rPr>
          <w:szCs w:val="22"/>
        </w:rPr>
        <w:t>(</w:t>
      </w:r>
      <w:r>
        <w:rPr>
          <w:szCs w:val="22"/>
        </w:rPr>
        <w:t>–</w:t>
      </w:r>
      <w:r w:rsidRPr="009347C8">
        <w:rPr>
          <w:szCs w:val="22"/>
        </w:rPr>
        <w:t>5, 12)</w:t>
      </w:r>
    </w:p>
    <w:p w:rsidR="00F53613" w:rsidRPr="009347C8" w:rsidRDefault="00F53613" w:rsidP="00F53613">
      <w:pPr>
        <w:pStyle w:val="NLa"/>
        <w:rPr>
          <w:szCs w:val="22"/>
        </w:rPr>
      </w:pPr>
      <w:r w:rsidRPr="009347C8">
        <w:rPr>
          <w:b/>
          <w:szCs w:val="22"/>
        </w:rPr>
        <w:t>d)</w:t>
      </w:r>
      <w:r>
        <w:rPr>
          <w:b/>
          <w:szCs w:val="22"/>
        </w:rPr>
        <w:tab/>
      </w:r>
      <w:r w:rsidRPr="009347C8">
        <w:rPr>
          <w:szCs w:val="22"/>
        </w:rPr>
        <w:t>(2, 0)</w:t>
      </w:r>
    </w:p>
    <w:p w:rsidR="00F53613" w:rsidRPr="00FF07F0" w:rsidRDefault="00F53613" w:rsidP="00F53613">
      <w:pPr>
        <w:pStyle w:val="NL"/>
      </w:pPr>
      <w:r>
        <w:rPr>
          <w:b/>
        </w:rPr>
        <w:tab/>
      </w:r>
      <w:r w:rsidR="00E0713F">
        <w:rPr>
          <w:b/>
        </w:rPr>
        <w:t>9</w:t>
      </w:r>
      <w:r w:rsidRPr="00FF07F0">
        <w:rPr>
          <w:b/>
        </w:rPr>
        <w:t>.</w:t>
      </w:r>
      <w:r>
        <w:tab/>
      </w:r>
      <w:r>
        <w:rPr>
          <w:szCs w:val="22"/>
        </w:rPr>
        <w:t>D</w:t>
      </w:r>
      <w:r w:rsidRPr="009347C8">
        <w:rPr>
          <w:szCs w:val="22"/>
        </w:rPr>
        <w:t>etermine the exact values of the sine, cosine</w:t>
      </w:r>
      <w:r>
        <w:rPr>
          <w:szCs w:val="22"/>
        </w:rPr>
        <w:t>,</w:t>
      </w:r>
      <w:r w:rsidRPr="009347C8">
        <w:rPr>
          <w:szCs w:val="22"/>
        </w:rPr>
        <w:t xml:space="preserve"> and tangent ratios for each angle</w:t>
      </w:r>
      <w:r w:rsidR="003C6B7B">
        <w:rPr>
          <w:szCs w:val="22"/>
        </w:rPr>
        <w:t xml:space="preserve"> </w:t>
      </w:r>
      <w:r w:rsidR="003C6B7B">
        <w:rPr>
          <w:szCs w:val="22"/>
        </w:rPr>
        <w:br/>
        <w:t>in #8</w:t>
      </w:r>
      <w:r w:rsidRPr="009347C8">
        <w:rPr>
          <w:szCs w:val="22"/>
        </w:rPr>
        <w:t>.</w:t>
      </w:r>
    </w:p>
    <w:p w:rsidR="00E0713F" w:rsidRDefault="00E0713F" w:rsidP="00F53613">
      <w:pPr>
        <w:pStyle w:val="NL"/>
        <w:rPr>
          <w:b/>
        </w:rPr>
      </w:pPr>
    </w:p>
    <w:p w:rsidR="00E0713F" w:rsidRDefault="00E0713F" w:rsidP="00F53613">
      <w:pPr>
        <w:pStyle w:val="NL"/>
        <w:rPr>
          <w:b/>
        </w:rPr>
      </w:pPr>
    </w:p>
    <w:p w:rsidR="00E0713F" w:rsidRDefault="00E0713F" w:rsidP="00F53613">
      <w:pPr>
        <w:pStyle w:val="NL"/>
        <w:rPr>
          <w:b/>
        </w:rPr>
      </w:pPr>
    </w:p>
    <w:p w:rsidR="00E0713F" w:rsidRDefault="00E0713F" w:rsidP="00F53613">
      <w:pPr>
        <w:pStyle w:val="NL"/>
        <w:rPr>
          <w:b/>
        </w:rPr>
      </w:pPr>
    </w:p>
    <w:p w:rsidR="00E0713F" w:rsidRDefault="00E0713F" w:rsidP="00F53613">
      <w:pPr>
        <w:pStyle w:val="NL"/>
        <w:rPr>
          <w:b/>
        </w:rPr>
      </w:pPr>
    </w:p>
    <w:p w:rsidR="00E0713F" w:rsidRDefault="00E0713F" w:rsidP="00F53613">
      <w:pPr>
        <w:pStyle w:val="NL"/>
        <w:rPr>
          <w:b/>
        </w:rPr>
      </w:pPr>
    </w:p>
    <w:p w:rsidR="00F53613" w:rsidRPr="00FF07F0" w:rsidRDefault="00F53613" w:rsidP="00F53613">
      <w:pPr>
        <w:pStyle w:val="NL"/>
      </w:pPr>
      <w:r>
        <w:rPr>
          <w:b/>
        </w:rPr>
        <w:lastRenderedPageBreak/>
        <w:tab/>
      </w:r>
      <w:r w:rsidR="00E0713F">
        <w:rPr>
          <w:b/>
        </w:rPr>
        <w:t>10</w:t>
      </w:r>
      <w:r w:rsidRPr="00FF07F0">
        <w:rPr>
          <w:b/>
        </w:rPr>
        <w:t>.</w:t>
      </w:r>
      <w:r>
        <w:tab/>
      </w:r>
      <w:r w:rsidRPr="009347C8">
        <w:rPr>
          <w:szCs w:val="22"/>
        </w:rPr>
        <w:t>Determine the exact values of the sine, cosine</w:t>
      </w:r>
      <w:r>
        <w:rPr>
          <w:szCs w:val="22"/>
        </w:rPr>
        <w:t>,</w:t>
      </w:r>
      <w:r w:rsidRPr="009347C8">
        <w:rPr>
          <w:szCs w:val="22"/>
        </w:rPr>
        <w:t xml:space="preserve"> and tangent ratios for each angle.</w:t>
      </w:r>
    </w:p>
    <w:p w:rsidR="00F53613" w:rsidRPr="00FF07F0" w:rsidRDefault="00F53613" w:rsidP="00F53613">
      <w:pPr>
        <w:pStyle w:val="NLa"/>
      </w:pPr>
      <w:r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353060</wp:posOffset>
            </wp:positionH>
            <wp:positionV relativeFrom="paragraph">
              <wp:posOffset>31750</wp:posOffset>
            </wp:positionV>
            <wp:extent cx="1501140" cy="1509395"/>
            <wp:effectExtent l="19050" t="0" r="3810" b="0"/>
            <wp:wrapNone/>
            <wp:docPr id="142" name="Picture 142" descr="TA PC 11 BLM 2–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TA PC 11 BLM 2–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140" cy="150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F07F0">
        <w:rPr>
          <w:b/>
        </w:rPr>
        <w:t>a)</w:t>
      </w:r>
      <w:r>
        <w:tab/>
      </w:r>
    </w:p>
    <w:p w:rsidR="00F53613" w:rsidRDefault="00F53613" w:rsidP="00F53613">
      <w:pPr>
        <w:pStyle w:val="NLa"/>
        <w:rPr>
          <w:b/>
        </w:rPr>
      </w:pPr>
    </w:p>
    <w:p w:rsidR="00F53613" w:rsidRDefault="00F53613" w:rsidP="00F53613">
      <w:pPr>
        <w:pStyle w:val="NLa"/>
        <w:rPr>
          <w:b/>
        </w:rPr>
      </w:pPr>
    </w:p>
    <w:p w:rsidR="00F53613" w:rsidRDefault="00F53613" w:rsidP="00F53613">
      <w:pPr>
        <w:pStyle w:val="NLa"/>
        <w:rPr>
          <w:b/>
        </w:rPr>
      </w:pPr>
    </w:p>
    <w:p w:rsidR="00F53613" w:rsidRDefault="00F53613" w:rsidP="00F53613">
      <w:pPr>
        <w:pStyle w:val="NLa"/>
        <w:rPr>
          <w:b/>
        </w:rPr>
      </w:pPr>
    </w:p>
    <w:p w:rsidR="00F53613" w:rsidRDefault="00F53613" w:rsidP="00F53613">
      <w:pPr>
        <w:pStyle w:val="NLa"/>
        <w:rPr>
          <w:b/>
        </w:rPr>
      </w:pPr>
    </w:p>
    <w:p w:rsidR="00F53613" w:rsidRDefault="00F53613" w:rsidP="00F53613">
      <w:pPr>
        <w:pStyle w:val="NLa"/>
        <w:rPr>
          <w:b/>
        </w:rPr>
      </w:pPr>
    </w:p>
    <w:p w:rsidR="00F53613" w:rsidRDefault="00F53613" w:rsidP="00F53613">
      <w:pPr>
        <w:pStyle w:val="NLa"/>
        <w:rPr>
          <w:b/>
        </w:rPr>
      </w:pPr>
    </w:p>
    <w:p w:rsidR="00F53613" w:rsidRPr="00FF07F0" w:rsidRDefault="00F53613" w:rsidP="00F53613">
      <w:pPr>
        <w:pStyle w:val="NLa"/>
      </w:pPr>
      <w:r>
        <w:rPr>
          <w:noProof/>
          <w:lang w:val="en-U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354330</wp:posOffset>
            </wp:positionH>
            <wp:positionV relativeFrom="paragraph">
              <wp:posOffset>22225</wp:posOffset>
            </wp:positionV>
            <wp:extent cx="1501140" cy="1509395"/>
            <wp:effectExtent l="19050" t="0" r="3810" b="0"/>
            <wp:wrapNone/>
            <wp:docPr id="143" name="Picture 143" descr="TA PC 11 BLM 2–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TA PC 11 BLM 2–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140" cy="150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F07F0">
        <w:rPr>
          <w:b/>
        </w:rPr>
        <w:t>b)</w:t>
      </w:r>
      <w:r>
        <w:tab/>
      </w:r>
    </w:p>
    <w:p w:rsidR="00F53613" w:rsidRDefault="00F53613" w:rsidP="00F53613">
      <w:pPr>
        <w:pStyle w:val="NLa"/>
        <w:rPr>
          <w:b/>
        </w:rPr>
      </w:pPr>
    </w:p>
    <w:p w:rsidR="00F53613" w:rsidRDefault="00F53613" w:rsidP="00F53613">
      <w:pPr>
        <w:pStyle w:val="NLa"/>
        <w:rPr>
          <w:b/>
        </w:rPr>
      </w:pPr>
    </w:p>
    <w:p w:rsidR="00F53613" w:rsidRDefault="00F53613" w:rsidP="00F53613">
      <w:pPr>
        <w:pStyle w:val="NLa"/>
        <w:rPr>
          <w:b/>
        </w:rPr>
      </w:pPr>
    </w:p>
    <w:p w:rsidR="00F53613" w:rsidRDefault="00F53613" w:rsidP="00F53613">
      <w:pPr>
        <w:pStyle w:val="NLa"/>
        <w:rPr>
          <w:b/>
        </w:rPr>
      </w:pPr>
    </w:p>
    <w:p w:rsidR="00F53613" w:rsidRDefault="00F53613" w:rsidP="00F53613">
      <w:pPr>
        <w:pStyle w:val="NLa"/>
        <w:rPr>
          <w:b/>
        </w:rPr>
      </w:pPr>
    </w:p>
    <w:p w:rsidR="00F53613" w:rsidRDefault="00F53613" w:rsidP="00F53613">
      <w:pPr>
        <w:pStyle w:val="NLa"/>
        <w:rPr>
          <w:b/>
        </w:rPr>
      </w:pPr>
    </w:p>
    <w:p w:rsidR="00F53613" w:rsidRDefault="00F53613" w:rsidP="00F53613">
      <w:pPr>
        <w:pStyle w:val="NLa"/>
        <w:rPr>
          <w:b/>
        </w:rPr>
      </w:pPr>
    </w:p>
    <w:p w:rsidR="00F53613" w:rsidRPr="00FF07F0" w:rsidRDefault="00F53613" w:rsidP="00F53613">
      <w:pPr>
        <w:pStyle w:val="NLa"/>
      </w:pPr>
      <w:r>
        <w:rPr>
          <w:noProof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354330</wp:posOffset>
            </wp:positionH>
            <wp:positionV relativeFrom="paragraph">
              <wp:posOffset>30480</wp:posOffset>
            </wp:positionV>
            <wp:extent cx="1501140" cy="1509395"/>
            <wp:effectExtent l="19050" t="0" r="3810" b="0"/>
            <wp:wrapNone/>
            <wp:docPr id="144" name="Picture 144" descr="TA PC 11 BLM 2–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TA PC 11 BLM 2–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140" cy="150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F07F0">
        <w:rPr>
          <w:b/>
        </w:rPr>
        <w:t>c)</w:t>
      </w:r>
      <w:r>
        <w:tab/>
      </w:r>
    </w:p>
    <w:p w:rsidR="00F53613" w:rsidRDefault="00F53613" w:rsidP="00F53613">
      <w:pPr>
        <w:pStyle w:val="NL"/>
        <w:spacing w:before="0"/>
        <w:ind w:left="389" w:hanging="389"/>
        <w:rPr>
          <w:b/>
        </w:rPr>
      </w:pPr>
    </w:p>
    <w:p w:rsidR="00F53613" w:rsidRDefault="00F53613" w:rsidP="00F53613">
      <w:pPr>
        <w:pStyle w:val="NL"/>
        <w:spacing w:before="0"/>
        <w:ind w:left="389" w:hanging="389"/>
        <w:rPr>
          <w:b/>
        </w:rPr>
      </w:pPr>
    </w:p>
    <w:p w:rsidR="00F53613" w:rsidRDefault="00F53613" w:rsidP="00F53613">
      <w:pPr>
        <w:pStyle w:val="NL"/>
        <w:spacing w:before="0"/>
        <w:ind w:left="389" w:hanging="389"/>
        <w:rPr>
          <w:b/>
        </w:rPr>
      </w:pPr>
    </w:p>
    <w:p w:rsidR="00F53613" w:rsidRDefault="00F53613" w:rsidP="00F53613">
      <w:pPr>
        <w:pStyle w:val="NL"/>
        <w:spacing w:before="0"/>
        <w:ind w:left="389" w:hanging="389"/>
        <w:rPr>
          <w:b/>
        </w:rPr>
      </w:pPr>
    </w:p>
    <w:p w:rsidR="00F53613" w:rsidRDefault="00F53613" w:rsidP="00F53613">
      <w:pPr>
        <w:pStyle w:val="NL"/>
        <w:spacing w:before="0"/>
        <w:ind w:left="389" w:hanging="389"/>
        <w:rPr>
          <w:b/>
        </w:rPr>
      </w:pPr>
    </w:p>
    <w:p w:rsidR="00F53613" w:rsidRDefault="00F53613" w:rsidP="00F53613">
      <w:pPr>
        <w:pStyle w:val="NL"/>
        <w:spacing w:before="0"/>
        <w:ind w:left="389" w:hanging="389"/>
        <w:rPr>
          <w:b/>
        </w:rPr>
      </w:pPr>
    </w:p>
    <w:p w:rsidR="00F53613" w:rsidRDefault="00F53613" w:rsidP="00F53613">
      <w:pPr>
        <w:pStyle w:val="NL"/>
        <w:spacing w:before="0"/>
        <w:ind w:left="389" w:hanging="389"/>
        <w:rPr>
          <w:b/>
        </w:rPr>
      </w:pPr>
    </w:p>
    <w:p w:rsidR="00F53613" w:rsidRDefault="00F53613" w:rsidP="00F53613">
      <w:pPr>
        <w:pStyle w:val="NL"/>
        <w:spacing w:before="0"/>
        <w:ind w:left="389" w:hanging="389"/>
        <w:rPr>
          <w:b/>
        </w:rPr>
      </w:pPr>
    </w:p>
    <w:p w:rsidR="00F53613" w:rsidRDefault="00F53613" w:rsidP="00F53613">
      <w:pPr>
        <w:pStyle w:val="NL"/>
        <w:spacing w:before="0"/>
        <w:ind w:left="389" w:hanging="389"/>
        <w:rPr>
          <w:b/>
        </w:rPr>
      </w:pPr>
    </w:p>
    <w:p w:rsidR="00F53613" w:rsidRPr="00FF07F0" w:rsidRDefault="00F53613" w:rsidP="00F53613">
      <w:pPr>
        <w:pStyle w:val="NL"/>
        <w:spacing w:before="0"/>
        <w:ind w:left="389" w:hanging="389"/>
      </w:pPr>
      <w:r>
        <w:rPr>
          <w:b/>
        </w:rPr>
        <w:tab/>
      </w:r>
      <w:r w:rsidR="00E0713F">
        <w:rPr>
          <w:b/>
        </w:rPr>
        <w:t>11</w:t>
      </w:r>
      <w:r w:rsidRPr="00FF07F0">
        <w:rPr>
          <w:b/>
        </w:rPr>
        <w:t>.</w:t>
      </w:r>
      <w:r>
        <w:tab/>
      </w:r>
      <w:r w:rsidRPr="009347C8">
        <w:rPr>
          <w:szCs w:val="22"/>
        </w:rPr>
        <w:t>Without using a calculator, state whether each ratio is positive or negative.</w:t>
      </w:r>
    </w:p>
    <w:p w:rsidR="00F53613" w:rsidRDefault="00F53613" w:rsidP="00F53613">
      <w:pPr>
        <w:pStyle w:val="NLa"/>
      </w:pPr>
      <w:r w:rsidRPr="00FF07F0">
        <w:rPr>
          <w:b/>
        </w:rPr>
        <w:t>a)</w:t>
      </w:r>
      <w:r>
        <w:tab/>
      </w:r>
      <w:proofErr w:type="gramStart"/>
      <w:r w:rsidRPr="009347C8">
        <w:rPr>
          <w:szCs w:val="22"/>
        </w:rPr>
        <w:t>sin</w:t>
      </w:r>
      <w:proofErr w:type="gramEnd"/>
      <w:r w:rsidRPr="009347C8">
        <w:rPr>
          <w:szCs w:val="22"/>
        </w:rPr>
        <w:t xml:space="preserve"> 100</w:t>
      </w:r>
      <w:r>
        <w:rPr>
          <w:szCs w:val="22"/>
        </w:rPr>
        <w:t>°</w:t>
      </w:r>
    </w:p>
    <w:p w:rsidR="00F53613" w:rsidRDefault="00F53613" w:rsidP="00F53613">
      <w:pPr>
        <w:pStyle w:val="NLa"/>
        <w:rPr>
          <w:szCs w:val="22"/>
        </w:rPr>
      </w:pPr>
      <w:r w:rsidRPr="00FF07F0">
        <w:rPr>
          <w:b/>
        </w:rPr>
        <w:t>b)</w:t>
      </w:r>
      <w:r>
        <w:tab/>
      </w:r>
      <w:proofErr w:type="spellStart"/>
      <w:proofErr w:type="gramStart"/>
      <w:r w:rsidRPr="009347C8">
        <w:rPr>
          <w:szCs w:val="22"/>
        </w:rPr>
        <w:t>cos</w:t>
      </w:r>
      <w:proofErr w:type="spellEnd"/>
      <w:proofErr w:type="gramEnd"/>
      <w:r w:rsidRPr="009347C8">
        <w:rPr>
          <w:szCs w:val="22"/>
        </w:rPr>
        <w:t xml:space="preserve"> 200</w:t>
      </w:r>
      <w:r>
        <w:rPr>
          <w:szCs w:val="22"/>
        </w:rPr>
        <w:t>°</w:t>
      </w:r>
    </w:p>
    <w:p w:rsidR="00F53613" w:rsidRDefault="00F53613" w:rsidP="00F53613">
      <w:pPr>
        <w:pStyle w:val="NLa"/>
        <w:rPr>
          <w:szCs w:val="22"/>
        </w:rPr>
      </w:pPr>
      <w:r w:rsidRPr="00FF07F0">
        <w:rPr>
          <w:b/>
        </w:rPr>
        <w:t>c)</w:t>
      </w:r>
      <w:r>
        <w:tab/>
      </w:r>
      <w:proofErr w:type="gramStart"/>
      <w:r w:rsidRPr="009347C8">
        <w:rPr>
          <w:szCs w:val="22"/>
        </w:rPr>
        <w:t>tan</w:t>
      </w:r>
      <w:proofErr w:type="gramEnd"/>
      <w:r w:rsidRPr="009347C8">
        <w:rPr>
          <w:szCs w:val="22"/>
        </w:rPr>
        <w:t xml:space="preserve"> 300</w:t>
      </w:r>
      <w:r>
        <w:rPr>
          <w:szCs w:val="22"/>
        </w:rPr>
        <w:t>°</w:t>
      </w:r>
    </w:p>
    <w:p w:rsidR="00F53613" w:rsidRPr="009347C8" w:rsidRDefault="00F53613" w:rsidP="00F53613">
      <w:pPr>
        <w:pStyle w:val="NLa"/>
        <w:rPr>
          <w:szCs w:val="22"/>
        </w:rPr>
      </w:pPr>
      <w:r w:rsidRPr="009347C8">
        <w:rPr>
          <w:b/>
          <w:szCs w:val="22"/>
        </w:rPr>
        <w:t>d)</w:t>
      </w:r>
      <w:r>
        <w:rPr>
          <w:b/>
          <w:szCs w:val="22"/>
        </w:rPr>
        <w:tab/>
      </w:r>
      <w:proofErr w:type="gramStart"/>
      <w:r w:rsidRPr="009347C8">
        <w:rPr>
          <w:szCs w:val="22"/>
        </w:rPr>
        <w:t>sin</w:t>
      </w:r>
      <w:proofErr w:type="gramEnd"/>
      <w:r w:rsidRPr="009347C8">
        <w:rPr>
          <w:szCs w:val="22"/>
        </w:rPr>
        <w:t xml:space="preserve"> 350</w:t>
      </w:r>
      <w:r>
        <w:rPr>
          <w:szCs w:val="22"/>
        </w:rPr>
        <w:t>°</w:t>
      </w:r>
    </w:p>
    <w:p w:rsidR="00F53613" w:rsidRPr="00FF07F0" w:rsidRDefault="00F53613" w:rsidP="00F53613">
      <w:pPr>
        <w:pStyle w:val="NL"/>
      </w:pPr>
      <w:r>
        <w:rPr>
          <w:b/>
        </w:rPr>
        <w:lastRenderedPageBreak/>
        <w:tab/>
      </w:r>
      <w:r w:rsidR="00E0713F">
        <w:rPr>
          <w:b/>
        </w:rPr>
        <w:t>12</w:t>
      </w:r>
      <w:r w:rsidRPr="00FF07F0">
        <w:rPr>
          <w:b/>
        </w:rPr>
        <w:t>.</w:t>
      </w:r>
      <w:r>
        <w:tab/>
      </w:r>
      <w:r w:rsidRPr="009347C8">
        <w:rPr>
          <w:szCs w:val="22"/>
        </w:rPr>
        <w:t>An angle is in standard position with its terminal arm in the stated quadrant. Determine the exact values for the other two primary trigonometric ratios for each.</w:t>
      </w:r>
    </w:p>
    <w:p w:rsidR="00F53613" w:rsidRPr="00FF07F0" w:rsidRDefault="00F53613" w:rsidP="00F53613">
      <w:pPr>
        <w:pStyle w:val="NLa"/>
      </w:pPr>
      <w:r w:rsidRPr="00FF07F0">
        <w:rPr>
          <w:b/>
        </w:rPr>
        <w:t>a)</w:t>
      </w:r>
      <w:r>
        <w:tab/>
      </w:r>
      <w:proofErr w:type="gramStart"/>
      <w:r>
        <w:rPr>
          <w:szCs w:val="22"/>
        </w:rPr>
        <w:t>sin</w:t>
      </w:r>
      <w:proofErr w:type="gramEnd"/>
      <w:r>
        <w:rPr>
          <w:szCs w:val="22"/>
        </w:rPr>
        <w:t xml:space="preserve"> θ = </w:t>
      </w:r>
      <w:r w:rsidRPr="007A6607">
        <w:rPr>
          <w:position w:val="-22"/>
          <w:szCs w:val="22"/>
        </w:rPr>
        <w:object w:dxaOrig="300" w:dyaOrig="5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25pt;height:27.8pt" o:ole="">
            <v:imagedata r:id="rId19" o:title=""/>
          </v:shape>
          <o:OLEObject Type="Embed" ProgID="Equation.DSMT4" ShapeID="_x0000_i1025" DrawAspect="Content" ObjectID="_1411385783" r:id="rId20"/>
        </w:object>
      </w:r>
      <w:r>
        <w:rPr>
          <w:szCs w:val="22"/>
        </w:rPr>
        <w:t>; q</w:t>
      </w:r>
      <w:r w:rsidRPr="009347C8">
        <w:rPr>
          <w:szCs w:val="22"/>
        </w:rPr>
        <w:t>uad</w:t>
      </w:r>
      <w:r>
        <w:rPr>
          <w:szCs w:val="22"/>
        </w:rPr>
        <w:t>rant</w:t>
      </w:r>
      <w:r w:rsidRPr="009347C8">
        <w:rPr>
          <w:szCs w:val="22"/>
        </w:rPr>
        <w:t xml:space="preserve"> III</w:t>
      </w:r>
    </w:p>
    <w:p w:rsidR="00F53613" w:rsidRDefault="00F53613" w:rsidP="00F53613">
      <w:pPr>
        <w:pStyle w:val="NLa"/>
        <w:rPr>
          <w:szCs w:val="22"/>
        </w:rPr>
      </w:pPr>
      <w:r w:rsidRPr="00FF07F0">
        <w:rPr>
          <w:b/>
        </w:rPr>
        <w:t>b)</w:t>
      </w:r>
      <w:r>
        <w:tab/>
      </w:r>
      <w:proofErr w:type="spellStart"/>
      <w:proofErr w:type="gramStart"/>
      <w:r>
        <w:rPr>
          <w:szCs w:val="22"/>
        </w:rPr>
        <w:t>cos</w:t>
      </w:r>
      <w:proofErr w:type="spellEnd"/>
      <w:proofErr w:type="gramEnd"/>
      <w:r>
        <w:rPr>
          <w:szCs w:val="22"/>
        </w:rPr>
        <w:t xml:space="preserve"> θ = </w:t>
      </w:r>
      <w:r w:rsidRPr="007A6607">
        <w:rPr>
          <w:position w:val="-22"/>
          <w:szCs w:val="22"/>
        </w:rPr>
        <w:object w:dxaOrig="200" w:dyaOrig="560">
          <v:shape id="_x0000_i1026" type="#_x0000_t75" style="width:9.8pt;height:27.8pt" o:ole="">
            <v:imagedata r:id="rId21" o:title=""/>
          </v:shape>
          <o:OLEObject Type="Embed" ProgID="Equation.DSMT4" ShapeID="_x0000_i1026" DrawAspect="Content" ObjectID="_1411385784" r:id="rId22"/>
        </w:object>
      </w:r>
      <w:r>
        <w:rPr>
          <w:szCs w:val="22"/>
        </w:rPr>
        <w:t>; quadrant IV</w:t>
      </w:r>
    </w:p>
    <w:p w:rsidR="00F53613" w:rsidRDefault="00F53613" w:rsidP="00F53613">
      <w:pPr>
        <w:pStyle w:val="NLa"/>
        <w:rPr>
          <w:szCs w:val="22"/>
        </w:rPr>
      </w:pPr>
      <w:r w:rsidRPr="00FF07F0">
        <w:rPr>
          <w:b/>
        </w:rPr>
        <w:t>c)</w:t>
      </w:r>
      <w:r>
        <w:tab/>
      </w:r>
      <w:proofErr w:type="gramStart"/>
      <w:r w:rsidRPr="007A6607">
        <w:rPr>
          <w:szCs w:val="22"/>
        </w:rPr>
        <w:t>tan</w:t>
      </w:r>
      <w:proofErr w:type="gramEnd"/>
      <w:r>
        <w:rPr>
          <w:szCs w:val="22"/>
        </w:rPr>
        <w:t xml:space="preserve"> θ = </w:t>
      </w:r>
      <w:r w:rsidRPr="007A6607">
        <w:rPr>
          <w:position w:val="-20"/>
          <w:szCs w:val="22"/>
        </w:rPr>
        <w:object w:dxaOrig="320" w:dyaOrig="540">
          <v:shape id="_x0000_i1027" type="#_x0000_t75" style="width:15.8pt;height:27.25pt" o:ole="">
            <v:imagedata r:id="rId23" o:title=""/>
          </v:shape>
          <o:OLEObject Type="Embed" ProgID="Equation.DSMT4" ShapeID="_x0000_i1027" DrawAspect="Content" ObjectID="_1411385785" r:id="rId24"/>
        </w:object>
      </w:r>
      <w:r>
        <w:rPr>
          <w:szCs w:val="22"/>
        </w:rPr>
        <w:t>; quadrant II</w:t>
      </w:r>
    </w:p>
    <w:p w:rsidR="00F53613" w:rsidRDefault="00F53613" w:rsidP="00F53613">
      <w:pPr>
        <w:pStyle w:val="NLnosp"/>
        <w:spacing w:before="180"/>
        <w:ind w:left="389" w:hanging="389"/>
        <w:rPr>
          <w:szCs w:val="22"/>
        </w:rPr>
      </w:pPr>
      <w:r>
        <w:rPr>
          <w:b/>
        </w:rPr>
        <w:tab/>
      </w:r>
      <w:r w:rsidR="00E0713F">
        <w:rPr>
          <w:b/>
        </w:rPr>
        <w:t>13</w:t>
      </w:r>
      <w:r w:rsidRPr="00FF07F0">
        <w:rPr>
          <w:b/>
        </w:rPr>
        <w:t>.</w:t>
      </w:r>
      <w:r>
        <w:tab/>
      </w:r>
      <w:r w:rsidRPr="009347C8">
        <w:rPr>
          <w:szCs w:val="22"/>
        </w:rPr>
        <w:t>Solve each equation</w:t>
      </w:r>
      <w:r w:rsidR="00E62A37">
        <w:rPr>
          <w:szCs w:val="22"/>
        </w:rPr>
        <w:t xml:space="preserve"> without a calculator</w:t>
      </w:r>
      <w:r w:rsidRPr="009347C8">
        <w:rPr>
          <w:szCs w:val="22"/>
        </w:rPr>
        <w:t>,</w:t>
      </w:r>
      <w:r>
        <w:rPr>
          <w:szCs w:val="22"/>
        </w:rPr>
        <w:t xml:space="preserve"> </w:t>
      </w:r>
      <w:r w:rsidRPr="009347C8">
        <w:rPr>
          <w:szCs w:val="22"/>
        </w:rPr>
        <w:t>for</w:t>
      </w:r>
      <w:r>
        <w:rPr>
          <w:szCs w:val="22"/>
        </w:rPr>
        <w:t xml:space="preserve"> 0° ≤ θ &lt; 360°. Use a diagram involving a special right triangle.</w:t>
      </w:r>
    </w:p>
    <w:p w:rsidR="00F53613" w:rsidRPr="00FF07F0" w:rsidRDefault="00F53613" w:rsidP="00F53613">
      <w:pPr>
        <w:pStyle w:val="NLa"/>
      </w:pPr>
      <w:r w:rsidRPr="00FF07F0">
        <w:rPr>
          <w:b/>
        </w:rPr>
        <w:t>a)</w:t>
      </w:r>
      <w:r>
        <w:tab/>
      </w:r>
      <w:proofErr w:type="gramStart"/>
      <w:r w:rsidRPr="00724902">
        <w:rPr>
          <w:szCs w:val="22"/>
        </w:rPr>
        <w:t>sin</w:t>
      </w:r>
      <w:proofErr w:type="gramEnd"/>
      <w:r w:rsidRPr="00724902">
        <w:rPr>
          <w:szCs w:val="22"/>
        </w:rPr>
        <w:t xml:space="preserve"> </w:t>
      </w:r>
      <w:r>
        <w:rPr>
          <w:szCs w:val="22"/>
        </w:rPr>
        <w:t xml:space="preserve">θ = </w:t>
      </w:r>
      <w:r w:rsidRPr="00724902">
        <w:rPr>
          <w:position w:val="-24"/>
          <w:szCs w:val="22"/>
        </w:rPr>
        <w:object w:dxaOrig="360" w:dyaOrig="580">
          <v:shape id="_x0000_i1028" type="#_x0000_t75" style="width:18pt;height:28.9pt" o:ole="">
            <v:imagedata r:id="rId25" o:title=""/>
          </v:shape>
          <o:OLEObject Type="Embed" ProgID="Equation.DSMT4" ShapeID="_x0000_i1028" DrawAspect="Content" ObjectID="_1411385786" r:id="rId26"/>
        </w:object>
      </w:r>
    </w:p>
    <w:p w:rsidR="00F53613" w:rsidRDefault="00F53613" w:rsidP="00F53613">
      <w:pPr>
        <w:pStyle w:val="NLa"/>
        <w:rPr>
          <w:szCs w:val="22"/>
        </w:rPr>
      </w:pPr>
      <w:r w:rsidRPr="00FF07F0">
        <w:rPr>
          <w:b/>
        </w:rPr>
        <w:t>b)</w:t>
      </w:r>
      <w:r>
        <w:tab/>
      </w:r>
      <w:proofErr w:type="gramStart"/>
      <w:r w:rsidRPr="00724902">
        <w:rPr>
          <w:szCs w:val="22"/>
        </w:rPr>
        <w:t>tan</w:t>
      </w:r>
      <w:proofErr w:type="gramEnd"/>
      <w:r>
        <w:rPr>
          <w:szCs w:val="22"/>
        </w:rPr>
        <w:t xml:space="preserve"> θ = </w:t>
      </w:r>
      <w:r w:rsidRPr="00724902">
        <w:rPr>
          <w:position w:val="-24"/>
          <w:szCs w:val="22"/>
        </w:rPr>
        <w:object w:dxaOrig="340" w:dyaOrig="580">
          <v:shape id="_x0000_i1029" type="#_x0000_t75" style="width:16.9pt;height:28.9pt" o:ole="">
            <v:imagedata r:id="rId27" o:title=""/>
          </v:shape>
          <o:OLEObject Type="Embed" ProgID="Equation.DSMT4" ShapeID="_x0000_i1029" DrawAspect="Content" ObjectID="_1411385787" r:id="rId28"/>
        </w:object>
      </w:r>
    </w:p>
    <w:p w:rsidR="00F53613" w:rsidRDefault="00F53613" w:rsidP="00F53613">
      <w:pPr>
        <w:pStyle w:val="NLa"/>
        <w:rPr>
          <w:szCs w:val="22"/>
        </w:rPr>
      </w:pPr>
      <w:r w:rsidRPr="00FF07F0">
        <w:rPr>
          <w:b/>
        </w:rPr>
        <w:t>c)</w:t>
      </w:r>
      <w:r>
        <w:tab/>
      </w:r>
      <w:proofErr w:type="spellStart"/>
      <w:proofErr w:type="gramStart"/>
      <w:r>
        <w:rPr>
          <w:szCs w:val="22"/>
        </w:rPr>
        <w:t>cos</w:t>
      </w:r>
      <w:proofErr w:type="spellEnd"/>
      <w:proofErr w:type="gramEnd"/>
      <w:r>
        <w:rPr>
          <w:szCs w:val="22"/>
        </w:rPr>
        <w:t xml:space="preserve"> θ = </w:t>
      </w:r>
      <w:r w:rsidRPr="00724902">
        <w:rPr>
          <w:position w:val="-20"/>
          <w:szCs w:val="22"/>
        </w:rPr>
        <w:object w:dxaOrig="340" w:dyaOrig="580">
          <v:shape id="_x0000_i1030" type="#_x0000_t75" style="width:16.9pt;height:28.9pt" o:ole="">
            <v:imagedata r:id="rId29" o:title=""/>
          </v:shape>
          <o:OLEObject Type="Embed" ProgID="Equation.DSMT4" ShapeID="_x0000_i1030" DrawAspect="Content" ObjectID="_1411385788" r:id="rId30"/>
        </w:object>
      </w:r>
    </w:p>
    <w:p w:rsidR="00F53613" w:rsidRPr="009347C8" w:rsidRDefault="00F53613" w:rsidP="00F53613">
      <w:pPr>
        <w:pStyle w:val="NLa"/>
        <w:rPr>
          <w:szCs w:val="22"/>
        </w:rPr>
      </w:pPr>
      <w:r w:rsidRPr="009347C8">
        <w:rPr>
          <w:b/>
          <w:szCs w:val="22"/>
        </w:rPr>
        <w:t>d)</w:t>
      </w:r>
      <w:r>
        <w:rPr>
          <w:b/>
          <w:szCs w:val="22"/>
        </w:rPr>
        <w:tab/>
      </w:r>
      <w:proofErr w:type="gramStart"/>
      <w:r>
        <w:rPr>
          <w:szCs w:val="22"/>
        </w:rPr>
        <w:t>sin</w:t>
      </w:r>
      <w:proofErr w:type="gramEnd"/>
      <w:r>
        <w:rPr>
          <w:szCs w:val="22"/>
        </w:rPr>
        <w:t xml:space="preserve"> θ = –1</w:t>
      </w:r>
    </w:p>
    <w:p w:rsidR="00F53613" w:rsidRDefault="00F53613" w:rsidP="00F53613">
      <w:pPr>
        <w:pStyle w:val="NL"/>
        <w:rPr>
          <w:szCs w:val="22"/>
        </w:rPr>
      </w:pPr>
      <w:r>
        <w:rPr>
          <w:b/>
        </w:rPr>
        <w:tab/>
      </w:r>
      <w:r w:rsidR="00E0713F">
        <w:rPr>
          <w:b/>
        </w:rPr>
        <w:t>14</w:t>
      </w:r>
      <w:r w:rsidRPr="00FF07F0">
        <w:rPr>
          <w:b/>
        </w:rPr>
        <w:t>.</w:t>
      </w:r>
      <w:r>
        <w:tab/>
      </w:r>
      <w:r w:rsidRPr="009347C8">
        <w:rPr>
          <w:szCs w:val="22"/>
        </w:rPr>
        <w:t>Solve each equation, for</w:t>
      </w:r>
      <w:r>
        <w:rPr>
          <w:szCs w:val="22"/>
        </w:rPr>
        <w:t xml:space="preserve"> 0° ≤ θ &lt; 360°.</w:t>
      </w:r>
    </w:p>
    <w:p w:rsidR="00F53613" w:rsidRPr="00FF07F0" w:rsidRDefault="00F53613" w:rsidP="00F53613">
      <w:pPr>
        <w:pStyle w:val="NLa"/>
      </w:pPr>
      <w:r w:rsidRPr="00FF07F0">
        <w:rPr>
          <w:b/>
        </w:rPr>
        <w:t>a)</w:t>
      </w:r>
      <w:r>
        <w:tab/>
      </w:r>
      <w:proofErr w:type="gramStart"/>
      <w:r>
        <w:rPr>
          <w:szCs w:val="22"/>
        </w:rPr>
        <w:t>sin</w:t>
      </w:r>
      <w:proofErr w:type="gramEnd"/>
      <w:r>
        <w:rPr>
          <w:szCs w:val="22"/>
        </w:rPr>
        <w:t xml:space="preserve"> θ = 0.7760</w:t>
      </w:r>
    </w:p>
    <w:p w:rsidR="00F53613" w:rsidRDefault="00F53613" w:rsidP="00F53613">
      <w:pPr>
        <w:pStyle w:val="NLa"/>
        <w:rPr>
          <w:szCs w:val="22"/>
        </w:rPr>
      </w:pPr>
      <w:r w:rsidRPr="00FF07F0">
        <w:rPr>
          <w:b/>
        </w:rPr>
        <w:t>b)</w:t>
      </w:r>
      <w:r>
        <w:tab/>
      </w:r>
      <w:proofErr w:type="spellStart"/>
      <w:proofErr w:type="gramStart"/>
      <w:r>
        <w:rPr>
          <w:szCs w:val="22"/>
        </w:rPr>
        <w:t>cos</w:t>
      </w:r>
      <w:proofErr w:type="spellEnd"/>
      <w:proofErr w:type="gramEnd"/>
      <w:r>
        <w:rPr>
          <w:szCs w:val="22"/>
        </w:rPr>
        <w:t xml:space="preserve"> θ = –</w:t>
      </w:r>
      <w:r w:rsidRPr="008B5F95">
        <w:rPr>
          <w:sz w:val="12"/>
          <w:szCs w:val="22"/>
        </w:rPr>
        <w:t xml:space="preserve"> </w:t>
      </w:r>
      <w:r>
        <w:rPr>
          <w:szCs w:val="22"/>
        </w:rPr>
        <w:t>0.8090</w:t>
      </w:r>
    </w:p>
    <w:p w:rsidR="00F53613" w:rsidRDefault="00F53613" w:rsidP="00F53613">
      <w:pPr>
        <w:pStyle w:val="NLa"/>
        <w:rPr>
          <w:szCs w:val="22"/>
        </w:rPr>
      </w:pPr>
      <w:r w:rsidRPr="00FF07F0">
        <w:rPr>
          <w:b/>
        </w:rPr>
        <w:t>c)</w:t>
      </w:r>
      <w:r>
        <w:tab/>
      </w:r>
      <w:proofErr w:type="gramStart"/>
      <w:r>
        <w:rPr>
          <w:szCs w:val="22"/>
        </w:rPr>
        <w:t>tan</w:t>
      </w:r>
      <w:proofErr w:type="gramEnd"/>
      <w:r>
        <w:rPr>
          <w:szCs w:val="22"/>
        </w:rPr>
        <w:t xml:space="preserve"> θ = –</w:t>
      </w:r>
      <w:r w:rsidRPr="008B5F95">
        <w:rPr>
          <w:sz w:val="12"/>
          <w:szCs w:val="22"/>
        </w:rPr>
        <w:t xml:space="preserve"> </w:t>
      </w:r>
      <w:r>
        <w:rPr>
          <w:szCs w:val="22"/>
        </w:rPr>
        <w:t>0.9004</w:t>
      </w:r>
    </w:p>
    <w:p w:rsidR="00F53613" w:rsidRPr="009347C8" w:rsidRDefault="00F53613" w:rsidP="00F53613">
      <w:pPr>
        <w:pStyle w:val="NLa"/>
        <w:rPr>
          <w:szCs w:val="22"/>
        </w:rPr>
      </w:pPr>
      <w:r w:rsidRPr="009347C8">
        <w:rPr>
          <w:b/>
          <w:szCs w:val="22"/>
        </w:rPr>
        <w:t>d)</w:t>
      </w:r>
      <w:r>
        <w:rPr>
          <w:b/>
          <w:szCs w:val="22"/>
        </w:rPr>
        <w:tab/>
      </w:r>
      <w:proofErr w:type="gramStart"/>
      <w:r w:rsidRPr="00CA22AE">
        <w:rPr>
          <w:szCs w:val="22"/>
        </w:rPr>
        <w:t>sin</w:t>
      </w:r>
      <w:proofErr w:type="gramEnd"/>
      <w:r>
        <w:rPr>
          <w:b/>
          <w:szCs w:val="22"/>
        </w:rPr>
        <w:t xml:space="preserve"> </w:t>
      </w:r>
      <w:r>
        <w:rPr>
          <w:szCs w:val="22"/>
        </w:rPr>
        <w:t>θ = –</w:t>
      </w:r>
      <w:r w:rsidRPr="008B5F95">
        <w:rPr>
          <w:sz w:val="12"/>
          <w:szCs w:val="22"/>
        </w:rPr>
        <w:t xml:space="preserve"> </w:t>
      </w:r>
      <w:r>
        <w:rPr>
          <w:szCs w:val="22"/>
        </w:rPr>
        <w:t>0.9848</w:t>
      </w:r>
    </w:p>
    <w:p w:rsidR="00F53613" w:rsidRDefault="00F53613" w:rsidP="00F53613">
      <w:pPr>
        <w:pStyle w:val="NL"/>
        <w:rPr>
          <w:szCs w:val="22"/>
        </w:rPr>
      </w:pPr>
      <w:r>
        <w:rPr>
          <w:b/>
        </w:rPr>
        <w:tab/>
      </w:r>
      <w:r w:rsidR="00E0713F">
        <w:rPr>
          <w:b/>
        </w:rPr>
        <w:t>15</w:t>
      </w:r>
      <w:r w:rsidRPr="00FF07F0">
        <w:rPr>
          <w:b/>
        </w:rPr>
        <w:t>.</w:t>
      </w:r>
      <w:r>
        <w:tab/>
      </w:r>
      <w:r w:rsidRPr="009347C8">
        <w:rPr>
          <w:szCs w:val="22"/>
        </w:rPr>
        <w:t>Is each statement true or false? Justify your answer.</w:t>
      </w:r>
    </w:p>
    <w:p w:rsidR="00F53613" w:rsidRPr="00FF07F0" w:rsidRDefault="00F53613" w:rsidP="00F53613">
      <w:pPr>
        <w:pStyle w:val="NLa"/>
      </w:pPr>
      <w:r w:rsidRPr="00FF07F0">
        <w:rPr>
          <w:b/>
        </w:rPr>
        <w:t>a)</w:t>
      </w:r>
      <w:r>
        <w:tab/>
      </w:r>
      <w:proofErr w:type="gramStart"/>
      <w:r w:rsidRPr="009347C8">
        <w:rPr>
          <w:szCs w:val="22"/>
        </w:rPr>
        <w:t>sin</w:t>
      </w:r>
      <w:proofErr w:type="gramEnd"/>
      <w:r w:rsidRPr="009347C8">
        <w:rPr>
          <w:szCs w:val="22"/>
        </w:rPr>
        <w:t xml:space="preserve"> 120</w:t>
      </w:r>
      <w:r>
        <w:rPr>
          <w:szCs w:val="22"/>
        </w:rPr>
        <w:t xml:space="preserve">° = </w:t>
      </w:r>
      <w:proofErr w:type="spellStart"/>
      <w:r w:rsidRPr="009347C8">
        <w:rPr>
          <w:szCs w:val="22"/>
        </w:rPr>
        <w:t>cos</w:t>
      </w:r>
      <w:proofErr w:type="spellEnd"/>
      <w:r w:rsidRPr="009347C8">
        <w:rPr>
          <w:szCs w:val="22"/>
        </w:rPr>
        <w:t xml:space="preserve"> 210</w:t>
      </w:r>
      <w:r>
        <w:rPr>
          <w:szCs w:val="22"/>
        </w:rPr>
        <w:t>°</w:t>
      </w:r>
    </w:p>
    <w:p w:rsidR="00F53613" w:rsidRDefault="00F53613" w:rsidP="00F53613">
      <w:pPr>
        <w:pStyle w:val="NLa"/>
        <w:rPr>
          <w:szCs w:val="22"/>
        </w:rPr>
      </w:pPr>
      <w:r w:rsidRPr="00FF07F0">
        <w:rPr>
          <w:b/>
        </w:rPr>
        <w:t>b)</w:t>
      </w:r>
      <w:r>
        <w:tab/>
      </w:r>
      <w:proofErr w:type="spellStart"/>
      <w:proofErr w:type="gramStart"/>
      <w:r w:rsidRPr="009347C8">
        <w:rPr>
          <w:szCs w:val="22"/>
        </w:rPr>
        <w:t>cos</w:t>
      </w:r>
      <w:proofErr w:type="spellEnd"/>
      <w:proofErr w:type="gramEnd"/>
      <w:r w:rsidRPr="009347C8">
        <w:rPr>
          <w:szCs w:val="22"/>
        </w:rPr>
        <w:t xml:space="preserve"> 170</w:t>
      </w:r>
      <w:r>
        <w:rPr>
          <w:szCs w:val="22"/>
        </w:rPr>
        <w:t xml:space="preserve">° </w:t>
      </w:r>
      <w:r w:rsidRPr="009347C8">
        <w:rPr>
          <w:szCs w:val="22"/>
        </w:rPr>
        <w:t xml:space="preserve">= </w:t>
      </w:r>
      <w:proofErr w:type="spellStart"/>
      <w:r w:rsidRPr="009347C8">
        <w:rPr>
          <w:szCs w:val="22"/>
        </w:rPr>
        <w:t>cos</w:t>
      </w:r>
      <w:proofErr w:type="spellEnd"/>
      <w:r w:rsidRPr="009347C8">
        <w:rPr>
          <w:szCs w:val="22"/>
        </w:rPr>
        <w:t xml:space="preserve"> 350</w:t>
      </w:r>
      <w:r>
        <w:rPr>
          <w:szCs w:val="22"/>
        </w:rPr>
        <w:t>°</w:t>
      </w:r>
    </w:p>
    <w:p w:rsidR="00F53613" w:rsidRDefault="00F53613" w:rsidP="00F53613">
      <w:pPr>
        <w:pStyle w:val="NLa"/>
        <w:rPr>
          <w:szCs w:val="22"/>
        </w:rPr>
      </w:pPr>
      <w:r w:rsidRPr="00FF07F0">
        <w:rPr>
          <w:b/>
        </w:rPr>
        <w:t>c)</w:t>
      </w:r>
      <w:r>
        <w:tab/>
      </w:r>
      <w:proofErr w:type="gramStart"/>
      <w:r w:rsidRPr="009347C8">
        <w:rPr>
          <w:szCs w:val="22"/>
        </w:rPr>
        <w:t>sin</w:t>
      </w:r>
      <w:proofErr w:type="gramEnd"/>
      <w:r w:rsidRPr="009347C8">
        <w:rPr>
          <w:szCs w:val="22"/>
        </w:rPr>
        <w:t xml:space="preserve"> 200</w:t>
      </w:r>
      <w:r>
        <w:rPr>
          <w:szCs w:val="22"/>
        </w:rPr>
        <w:t xml:space="preserve">° </w:t>
      </w:r>
      <w:r w:rsidRPr="009347C8">
        <w:rPr>
          <w:szCs w:val="22"/>
        </w:rPr>
        <w:t>= sin 340</w:t>
      </w:r>
      <w:r>
        <w:rPr>
          <w:szCs w:val="22"/>
        </w:rPr>
        <w:t>°</w:t>
      </w:r>
    </w:p>
    <w:p w:rsidR="00F53613" w:rsidRPr="009347C8" w:rsidRDefault="00F53613" w:rsidP="00F53613">
      <w:pPr>
        <w:pStyle w:val="NLa"/>
        <w:rPr>
          <w:szCs w:val="22"/>
        </w:rPr>
      </w:pPr>
      <w:r w:rsidRPr="009347C8">
        <w:rPr>
          <w:b/>
          <w:szCs w:val="22"/>
        </w:rPr>
        <w:t>d)</w:t>
      </w:r>
      <w:r>
        <w:rPr>
          <w:b/>
          <w:szCs w:val="22"/>
        </w:rPr>
        <w:tab/>
      </w:r>
      <w:proofErr w:type="spellStart"/>
      <w:proofErr w:type="gramStart"/>
      <w:r w:rsidRPr="009347C8">
        <w:rPr>
          <w:szCs w:val="22"/>
        </w:rPr>
        <w:t>cos</w:t>
      </w:r>
      <w:proofErr w:type="spellEnd"/>
      <w:proofErr w:type="gramEnd"/>
      <w:r w:rsidRPr="009347C8">
        <w:rPr>
          <w:szCs w:val="22"/>
        </w:rPr>
        <w:t xml:space="preserve"> 300</w:t>
      </w:r>
      <w:r>
        <w:rPr>
          <w:szCs w:val="22"/>
        </w:rPr>
        <w:t xml:space="preserve">° </w:t>
      </w:r>
      <w:r w:rsidRPr="009347C8">
        <w:rPr>
          <w:szCs w:val="22"/>
        </w:rPr>
        <w:t>= sin 150</w:t>
      </w:r>
      <w:r>
        <w:rPr>
          <w:szCs w:val="22"/>
        </w:rPr>
        <w:t>°</w:t>
      </w:r>
    </w:p>
    <w:p w:rsidR="00033F66" w:rsidRDefault="00033F66" w:rsidP="00F53613">
      <w:pPr>
        <w:tabs>
          <w:tab w:val="left" w:pos="3960"/>
        </w:tabs>
        <w:spacing w:before="180" w:after="80"/>
        <w:rPr>
          <w:b/>
          <w:bCs/>
          <w:sz w:val="22"/>
          <w:szCs w:val="22"/>
        </w:rPr>
        <w:sectPr w:rsidR="00033F66" w:rsidSect="00033F66">
          <w:type w:val="continuous"/>
          <w:pgSz w:w="12240" w:h="15840" w:code="1"/>
          <w:pgMar w:top="960" w:right="1440" w:bottom="1440" w:left="1440" w:header="0" w:footer="720" w:gutter="0"/>
          <w:cols w:num="2" w:space="720"/>
          <w:docGrid w:linePitch="360"/>
        </w:sectPr>
      </w:pPr>
    </w:p>
    <w:p w:rsidR="00033F66" w:rsidRDefault="00033F66" w:rsidP="00F53613">
      <w:pPr>
        <w:tabs>
          <w:tab w:val="left" w:pos="3960"/>
        </w:tabs>
        <w:spacing w:before="180" w:after="80"/>
        <w:rPr>
          <w:b/>
          <w:bCs/>
          <w:sz w:val="22"/>
          <w:szCs w:val="22"/>
        </w:rPr>
      </w:pPr>
    </w:p>
    <w:p w:rsidR="00E62A37" w:rsidRDefault="00E62A37" w:rsidP="00E62A37">
      <w:pPr>
        <w:tabs>
          <w:tab w:val="left" w:pos="3960"/>
        </w:tabs>
        <w:spacing w:before="180" w:after="80"/>
        <w:rPr>
          <w:rFonts w:ascii="Calibri" w:hAnsi="Calibri"/>
          <w:b/>
          <w:bCs/>
          <w:sz w:val="28"/>
          <w:szCs w:val="22"/>
        </w:rPr>
      </w:pPr>
      <w:r w:rsidRPr="00E62A37">
        <w:rPr>
          <w:rFonts w:ascii="Calibri" w:hAnsi="Calibri"/>
          <w:b/>
          <w:bCs/>
          <w:sz w:val="28"/>
          <w:szCs w:val="22"/>
        </w:rPr>
        <w:t xml:space="preserve">*This skills practice reviews Pre-Calc11 Unit </w:t>
      </w:r>
      <w:r>
        <w:rPr>
          <w:rFonts w:ascii="Calibri" w:hAnsi="Calibri"/>
          <w:b/>
          <w:bCs/>
          <w:sz w:val="28"/>
          <w:szCs w:val="22"/>
        </w:rPr>
        <w:t>2B.</w:t>
      </w:r>
    </w:p>
    <w:p w:rsidR="00E62A37" w:rsidRPr="00E62A37" w:rsidRDefault="00E62A37" w:rsidP="00E62A37">
      <w:pPr>
        <w:tabs>
          <w:tab w:val="left" w:pos="3960"/>
        </w:tabs>
        <w:spacing w:before="180" w:after="80"/>
        <w:rPr>
          <w:rFonts w:ascii="Calibri" w:hAnsi="Calibri"/>
          <w:b/>
          <w:bCs/>
          <w:sz w:val="28"/>
          <w:szCs w:val="22"/>
        </w:rPr>
      </w:pPr>
      <w:r w:rsidRPr="00E62A37">
        <w:rPr>
          <w:rFonts w:ascii="Calibri" w:hAnsi="Calibri"/>
          <w:b/>
          <w:bCs/>
          <w:sz w:val="28"/>
          <w:szCs w:val="22"/>
        </w:rPr>
        <w:t xml:space="preserve"> Use your Pre-Calc11 notes (also found on the KRSS </w:t>
      </w:r>
      <w:proofErr w:type="spellStart"/>
      <w:r w:rsidRPr="00E62A37">
        <w:rPr>
          <w:rFonts w:ascii="Calibri" w:hAnsi="Calibri"/>
          <w:b/>
          <w:bCs/>
          <w:sz w:val="28"/>
          <w:szCs w:val="22"/>
        </w:rPr>
        <w:t>Moodle</w:t>
      </w:r>
      <w:proofErr w:type="spellEnd"/>
      <w:r w:rsidRPr="00E62A37">
        <w:rPr>
          <w:rFonts w:ascii="Calibri" w:hAnsi="Calibri"/>
          <w:b/>
          <w:bCs/>
          <w:sz w:val="28"/>
          <w:szCs w:val="22"/>
        </w:rPr>
        <w:t xml:space="preserve"> site) to assist you. </w:t>
      </w:r>
    </w:p>
    <w:p w:rsidR="00E0713F" w:rsidRDefault="00E0713F" w:rsidP="00F53613">
      <w:pPr>
        <w:tabs>
          <w:tab w:val="left" w:pos="3960"/>
        </w:tabs>
        <w:spacing w:before="180" w:after="80"/>
        <w:rPr>
          <w:b/>
          <w:bCs/>
          <w:sz w:val="22"/>
          <w:szCs w:val="22"/>
        </w:rPr>
        <w:sectPr w:rsidR="00E0713F" w:rsidSect="00F53613">
          <w:headerReference w:type="default" r:id="rId31"/>
          <w:footerReference w:type="default" r:id="rId32"/>
          <w:type w:val="continuous"/>
          <w:pgSz w:w="12240" w:h="15840" w:code="1"/>
          <w:pgMar w:top="960" w:right="1440" w:bottom="1440" w:left="1440" w:header="0" w:footer="720" w:gutter="0"/>
          <w:cols w:space="720"/>
          <w:docGrid w:linePitch="360"/>
        </w:sectPr>
      </w:pPr>
    </w:p>
    <w:p w:rsidR="00E0713F" w:rsidRDefault="00E0713F" w:rsidP="00F53613">
      <w:pPr>
        <w:tabs>
          <w:tab w:val="left" w:pos="3960"/>
        </w:tabs>
        <w:spacing w:before="180" w:after="80"/>
        <w:rPr>
          <w:b/>
          <w:bCs/>
          <w:sz w:val="22"/>
          <w:szCs w:val="22"/>
        </w:rPr>
      </w:pPr>
    </w:p>
    <w:p w:rsidR="00E0713F" w:rsidRDefault="00E0713F" w:rsidP="00F53613">
      <w:pPr>
        <w:tabs>
          <w:tab w:val="left" w:pos="3960"/>
        </w:tabs>
        <w:spacing w:before="180" w:after="80"/>
        <w:rPr>
          <w:b/>
          <w:bCs/>
          <w:sz w:val="22"/>
          <w:szCs w:val="22"/>
        </w:rPr>
      </w:pPr>
    </w:p>
    <w:p w:rsidR="00E0713F" w:rsidRDefault="00E0713F" w:rsidP="00F53613">
      <w:pPr>
        <w:tabs>
          <w:tab w:val="left" w:pos="3960"/>
        </w:tabs>
        <w:spacing w:before="180" w:after="80"/>
        <w:rPr>
          <w:b/>
          <w:bCs/>
          <w:sz w:val="22"/>
          <w:szCs w:val="22"/>
        </w:rPr>
      </w:pPr>
    </w:p>
    <w:p w:rsidR="00E0713F" w:rsidRDefault="00E0713F" w:rsidP="00F53613">
      <w:pPr>
        <w:tabs>
          <w:tab w:val="left" w:pos="3960"/>
        </w:tabs>
        <w:spacing w:before="180" w:after="80"/>
        <w:rPr>
          <w:b/>
          <w:bCs/>
          <w:sz w:val="22"/>
          <w:szCs w:val="22"/>
        </w:rPr>
      </w:pPr>
    </w:p>
    <w:p w:rsidR="00E0713F" w:rsidRDefault="00E0713F" w:rsidP="00F53613">
      <w:pPr>
        <w:tabs>
          <w:tab w:val="left" w:pos="3960"/>
        </w:tabs>
        <w:spacing w:before="180" w:after="80"/>
        <w:rPr>
          <w:b/>
          <w:bCs/>
          <w:sz w:val="22"/>
          <w:szCs w:val="22"/>
        </w:rPr>
      </w:pPr>
    </w:p>
    <w:p w:rsidR="00E0713F" w:rsidRDefault="00E0713F" w:rsidP="00F53613">
      <w:pPr>
        <w:tabs>
          <w:tab w:val="left" w:pos="3960"/>
        </w:tabs>
        <w:spacing w:before="180" w:after="80"/>
        <w:rPr>
          <w:b/>
          <w:bCs/>
          <w:sz w:val="22"/>
          <w:szCs w:val="22"/>
        </w:rPr>
      </w:pPr>
    </w:p>
    <w:p w:rsidR="00E0713F" w:rsidRDefault="00E0713F" w:rsidP="00F53613">
      <w:pPr>
        <w:tabs>
          <w:tab w:val="left" w:pos="3960"/>
        </w:tabs>
        <w:spacing w:before="180" w:after="80"/>
        <w:rPr>
          <w:b/>
          <w:bCs/>
          <w:sz w:val="22"/>
          <w:szCs w:val="22"/>
        </w:rPr>
      </w:pPr>
    </w:p>
    <w:p w:rsidR="00E0713F" w:rsidRDefault="00E0713F" w:rsidP="00F53613">
      <w:pPr>
        <w:tabs>
          <w:tab w:val="left" w:pos="3960"/>
        </w:tabs>
        <w:spacing w:before="180" w:after="80"/>
        <w:rPr>
          <w:b/>
          <w:bCs/>
          <w:sz w:val="22"/>
          <w:szCs w:val="22"/>
        </w:rPr>
      </w:pPr>
    </w:p>
    <w:p w:rsidR="00E0713F" w:rsidRDefault="00E0713F" w:rsidP="00F53613">
      <w:pPr>
        <w:tabs>
          <w:tab w:val="left" w:pos="3960"/>
        </w:tabs>
        <w:spacing w:before="180" w:after="80"/>
        <w:rPr>
          <w:b/>
          <w:bCs/>
          <w:sz w:val="22"/>
          <w:szCs w:val="22"/>
        </w:rPr>
      </w:pPr>
    </w:p>
    <w:p w:rsidR="00E0713F" w:rsidRDefault="00E0713F" w:rsidP="00F53613">
      <w:pPr>
        <w:tabs>
          <w:tab w:val="left" w:pos="3960"/>
        </w:tabs>
        <w:spacing w:before="180" w:after="80"/>
        <w:rPr>
          <w:b/>
          <w:bCs/>
          <w:sz w:val="22"/>
          <w:szCs w:val="22"/>
        </w:rPr>
      </w:pPr>
    </w:p>
    <w:p w:rsidR="00F53613" w:rsidRPr="00CF2C95" w:rsidRDefault="00E0713F" w:rsidP="00F53613">
      <w:pPr>
        <w:tabs>
          <w:tab w:val="left" w:pos="3960"/>
        </w:tabs>
        <w:spacing w:before="180" w:after="8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KEY</w:t>
      </w:r>
    </w:p>
    <w:p w:rsidR="00F53613" w:rsidRPr="00CF2C95" w:rsidRDefault="00F53613" w:rsidP="00F53613">
      <w:pPr>
        <w:pStyle w:val="BLMNL"/>
        <w:tabs>
          <w:tab w:val="left" w:pos="2394"/>
        </w:tabs>
      </w:pPr>
      <w:r w:rsidRPr="00CF2C95">
        <w:rPr>
          <w:b/>
        </w:rPr>
        <w:t xml:space="preserve">1. </w:t>
      </w:r>
      <w:proofErr w:type="gramStart"/>
      <w:r w:rsidRPr="00CF2C95">
        <w:rPr>
          <w:b/>
        </w:rPr>
        <w:t>a</w:t>
      </w:r>
      <w:proofErr w:type="gramEnd"/>
      <w:r w:rsidRPr="00CF2C95">
        <w:rPr>
          <w:b/>
        </w:rPr>
        <w:t>)</w:t>
      </w:r>
      <w:r w:rsidRPr="00CF2C95">
        <w:t xml:space="preserve"> Example:</w:t>
      </w:r>
      <w:r w:rsidRPr="00CF2C95">
        <w:tab/>
      </w:r>
      <w:r w:rsidRPr="00CF2C95">
        <w:rPr>
          <w:b/>
        </w:rPr>
        <w:t>b)</w:t>
      </w:r>
      <w:r w:rsidRPr="00CF2C95">
        <w:t xml:space="preserve"> Example:</w:t>
      </w:r>
    </w:p>
    <w:p w:rsidR="00F53613" w:rsidRPr="00CF2C95" w:rsidRDefault="00F53613" w:rsidP="00F53613">
      <w:pPr>
        <w:rPr>
          <w:sz w:val="20"/>
          <w:szCs w:val="20"/>
        </w:rPr>
      </w:pPr>
      <w:r>
        <w:rPr>
          <w:noProof/>
          <w:lang w:val="en-US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1654175</wp:posOffset>
            </wp:positionH>
            <wp:positionV relativeFrom="paragraph">
              <wp:posOffset>-2540</wp:posOffset>
            </wp:positionV>
            <wp:extent cx="1057275" cy="1057275"/>
            <wp:effectExtent l="19050" t="0" r="9525" b="0"/>
            <wp:wrapNone/>
            <wp:docPr id="163" name="Picture 163" descr="TA PC 11 BLM 2–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TA PC 11 BLM 2–10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/>
        </w:rPr>
        <w:drawing>
          <wp:inline distT="0" distB="0" distL="0" distR="0">
            <wp:extent cx="1052830" cy="1059815"/>
            <wp:effectExtent l="19050" t="0" r="0" b="0"/>
            <wp:docPr id="414" name="Picture 414" descr="../../Art/Unit%202/Jpg/TA%20PC%2011%20BLM%202–10.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 descr="../../Art/Unit%202/Jpg/TA%20PC%2011%20BLM%202–10.16.jpg"/>
                    <pic:cNvPicPr>
                      <a:picLocks noChangeAspect="1" noChangeArrowheads="1"/>
                    </pic:cNvPicPr>
                  </pic:nvPicPr>
                  <pic:blipFill>
                    <a:blip r:embed="rId34" r:link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1059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3613" w:rsidRPr="00CF2C95" w:rsidRDefault="00F53613" w:rsidP="00F53613">
      <w:pPr>
        <w:rPr>
          <w:sz w:val="20"/>
          <w:szCs w:val="20"/>
        </w:rPr>
      </w:pPr>
    </w:p>
    <w:p w:rsidR="00F53613" w:rsidRPr="00CF2C95" w:rsidRDefault="00F53613" w:rsidP="00F53613">
      <w:pPr>
        <w:pStyle w:val="BLMNL"/>
        <w:tabs>
          <w:tab w:val="left" w:pos="2394"/>
        </w:tabs>
      </w:pPr>
      <w:r w:rsidRPr="00CF2C95">
        <w:rPr>
          <w:b/>
        </w:rPr>
        <w:t>c)</w:t>
      </w:r>
      <w:r w:rsidRPr="00CF2C95">
        <w:t xml:space="preserve"> Example:</w:t>
      </w:r>
      <w:r w:rsidRPr="00CF2C95">
        <w:tab/>
      </w:r>
      <w:r w:rsidRPr="00CF2C95">
        <w:rPr>
          <w:b/>
        </w:rPr>
        <w:t>d)</w:t>
      </w:r>
      <w:r w:rsidRPr="00CF2C95">
        <w:t xml:space="preserve"> Example:</w:t>
      </w:r>
    </w:p>
    <w:p w:rsidR="00F53613" w:rsidRPr="00CF2C95" w:rsidRDefault="00F53613" w:rsidP="00F53613">
      <w:pPr>
        <w:rPr>
          <w:sz w:val="20"/>
          <w:szCs w:val="20"/>
        </w:rPr>
      </w:pPr>
      <w:r>
        <w:rPr>
          <w:noProof/>
          <w:sz w:val="20"/>
          <w:szCs w:val="20"/>
          <w:lang w:val="en-US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1657985</wp:posOffset>
            </wp:positionH>
            <wp:positionV relativeFrom="paragraph">
              <wp:posOffset>49530</wp:posOffset>
            </wp:positionV>
            <wp:extent cx="1049655" cy="1057275"/>
            <wp:effectExtent l="19050" t="0" r="0" b="0"/>
            <wp:wrapNone/>
            <wp:docPr id="165" name="Picture 165" descr="TA PC 11 BLM 2–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TA PC 11 BLM 2–10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-16510</wp:posOffset>
            </wp:positionH>
            <wp:positionV relativeFrom="paragraph">
              <wp:posOffset>47625</wp:posOffset>
            </wp:positionV>
            <wp:extent cx="1049655" cy="1057275"/>
            <wp:effectExtent l="19050" t="0" r="0" b="0"/>
            <wp:wrapNone/>
            <wp:docPr id="164" name="Picture 164" descr="TA PC 11 BLM 2–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TA PC 11 BLM 2–10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3613" w:rsidRPr="00CF2C95" w:rsidRDefault="00F53613" w:rsidP="00F53613">
      <w:pPr>
        <w:rPr>
          <w:sz w:val="20"/>
          <w:szCs w:val="20"/>
        </w:rPr>
      </w:pPr>
    </w:p>
    <w:p w:rsidR="00F53613" w:rsidRPr="00CF2C95" w:rsidRDefault="00F53613" w:rsidP="00F53613">
      <w:pPr>
        <w:rPr>
          <w:sz w:val="20"/>
          <w:szCs w:val="20"/>
        </w:rPr>
      </w:pPr>
    </w:p>
    <w:p w:rsidR="00F53613" w:rsidRPr="00CF2C95" w:rsidRDefault="00F53613" w:rsidP="00F53613">
      <w:pPr>
        <w:rPr>
          <w:sz w:val="20"/>
          <w:szCs w:val="20"/>
        </w:rPr>
      </w:pPr>
    </w:p>
    <w:p w:rsidR="00F53613" w:rsidRPr="00CF2C95" w:rsidRDefault="00F53613" w:rsidP="00F53613">
      <w:pPr>
        <w:rPr>
          <w:sz w:val="20"/>
          <w:szCs w:val="20"/>
        </w:rPr>
      </w:pPr>
    </w:p>
    <w:p w:rsidR="00F53613" w:rsidRPr="00CF2C95" w:rsidRDefault="00F53613" w:rsidP="00F53613">
      <w:pPr>
        <w:rPr>
          <w:sz w:val="20"/>
          <w:szCs w:val="20"/>
        </w:rPr>
      </w:pPr>
    </w:p>
    <w:p w:rsidR="00F53613" w:rsidRPr="00CF2C95" w:rsidRDefault="00F53613" w:rsidP="00F53613">
      <w:pPr>
        <w:rPr>
          <w:sz w:val="20"/>
          <w:szCs w:val="20"/>
        </w:rPr>
      </w:pPr>
    </w:p>
    <w:p w:rsidR="00F53613" w:rsidRPr="00CF2C95" w:rsidRDefault="00F53613" w:rsidP="00F53613">
      <w:pPr>
        <w:rPr>
          <w:sz w:val="20"/>
          <w:szCs w:val="20"/>
        </w:rPr>
      </w:pPr>
    </w:p>
    <w:p w:rsidR="00F53613" w:rsidRPr="00CF2C95" w:rsidRDefault="00F53613" w:rsidP="00F53613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>2. a)</w:t>
      </w:r>
      <w:r w:rsidRPr="00CF2C95">
        <w:rPr>
          <w:sz w:val="20"/>
          <w:szCs w:val="20"/>
        </w:rPr>
        <w:t xml:space="preserve"> 55°  </w:t>
      </w:r>
      <w:r w:rsidRPr="00CF2C95">
        <w:rPr>
          <w:b/>
          <w:sz w:val="20"/>
          <w:szCs w:val="20"/>
        </w:rPr>
        <w:t>b)</w:t>
      </w:r>
      <w:r w:rsidRPr="00CF2C95">
        <w:rPr>
          <w:sz w:val="20"/>
          <w:szCs w:val="20"/>
        </w:rPr>
        <w:t xml:space="preserve"> 25°  </w:t>
      </w:r>
      <w:r w:rsidRPr="00CF2C95">
        <w:rPr>
          <w:b/>
          <w:sz w:val="20"/>
          <w:szCs w:val="20"/>
        </w:rPr>
        <w:t>c)</w:t>
      </w:r>
      <w:r w:rsidRPr="00CF2C95">
        <w:rPr>
          <w:sz w:val="20"/>
          <w:szCs w:val="20"/>
        </w:rPr>
        <w:t xml:space="preserve"> 75°  </w:t>
      </w:r>
      <w:r w:rsidRPr="00CF2C95">
        <w:rPr>
          <w:b/>
          <w:sz w:val="20"/>
          <w:szCs w:val="20"/>
        </w:rPr>
        <w:t>d)</w:t>
      </w:r>
      <w:r w:rsidRPr="00CF2C95">
        <w:rPr>
          <w:sz w:val="20"/>
          <w:szCs w:val="20"/>
        </w:rPr>
        <w:t xml:space="preserve"> 5°</w:t>
      </w:r>
    </w:p>
    <w:p w:rsidR="00F53613" w:rsidRPr="00CF2C95" w:rsidRDefault="00F53613" w:rsidP="00F53613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>3. a)</w:t>
      </w:r>
      <w:r w:rsidRPr="00CF2C95">
        <w:rPr>
          <w:sz w:val="20"/>
          <w:szCs w:val="20"/>
        </w:rPr>
        <w:t xml:space="preserve"> 140°, 220°, 320°  </w:t>
      </w:r>
      <w:r w:rsidRPr="00CF2C95">
        <w:rPr>
          <w:b/>
          <w:sz w:val="20"/>
          <w:szCs w:val="20"/>
        </w:rPr>
        <w:t>b)</w:t>
      </w:r>
      <w:r w:rsidRPr="00CF2C95">
        <w:rPr>
          <w:sz w:val="20"/>
          <w:szCs w:val="20"/>
        </w:rPr>
        <w:t xml:space="preserve"> 108°, 252°, 288°</w:t>
      </w:r>
    </w:p>
    <w:p w:rsidR="00F53613" w:rsidRPr="00CF2C95" w:rsidRDefault="00F53613" w:rsidP="00F53613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>c)</w:t>
      </w:r>
      <w:r w:rsidRPr="00CF2C95">
        <w:rPr>
          <w:sz w:val="20"/>
          <w:szCs w:val="20"/>
        </w:rPr>
        <w:t xml:space="preserve"> 92°, 268°, 272°  </w:t>
      </w:r>
      <w:r w:rsidRPr="00CF2C95">
        <w:rPr>
          <w:b/>
          <w:sz w:val="20"/>
          <w:szCs w:val="20"/>
        </w:rPr>
        <w:t>d)</w:t>
      </w:r>
      <w:r w:rsidRPr="00CF2C95">
        <w:rPr>
          <w:sz w:val="20"/>
          <w:szCs w:val="20"/>
        </w:rPr>
        <w:t xml:space="preserve"> 177°, 183°, 357°</w:t>
      </w:r>
    </w:p>
    <w:p w:rsidR="00F53613" w:rsidRPr="00CF2C95" w:rsidRDefault="00F53613" w:rsidP="00F53613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 xml:space="preserve">4. </w:t>
      </w:r>
      <w:proofErr w:type="gramStart"/>
      <w:r w:rsidRPr="00CF2C95">
        <w:rPr>
          <w:b/>
          <w:sz w:val="20"/>
          <w:szCs w:val="20"/>
        </w:rPr>
        <w:t>a</w:t>
      </w:r>
      <w:proofErr w:type="gramEnd"/>
      <w:r w:rsidRPr="00CF2C95">
        <w:rPr>
          <w:b/>
          <w:sz w:val="20"/>
          <w:szCs w:val="20"/>
        </w:rPr>
        <w:t>)</w:t>
      </w:r>
      <w:r w:rsidRPr="00CF2C95">
        <w:rPr>
          <w:sz w:val="20"/>
          <w:szCs w:val="20"/>
        </w:rPr>
        <w:t xml:space="preserve"> 150°  </w:t>
      </w:r>
      <w:r w:rsidRPr="00CF2C95">
        <w:rPr>
          <w:b/>
          <w:sz w:val="20"/>
          <w:szCs w:val="20"/>
        </w:rPr>
        <w:t>b)</w:t>
      </w:r>
      <w:r w:rsidRPr="00CF2C95">
        <w:rPr>
          <w:sz w:val="20"/>
          <w:szCs w:val="20"/>
        </w:rPr>
        <w:t xml:space="preserve"> 225°  </w:t>
      </w:r>
      <w:r w:rsidRPr="00CF2C95">
        <w:rPr>
          <w:b/>
          <w:sz w:val="20"/>
          <w:szCs w:val="20"/>
        </w:rPr>
        <w:t>c)</w:t>
      </w:r>
      <w:r w:rsidRPr="00CF2C95">
        <w:rPr>
          <w:sz w:val="20"/>
          <w:szCs w:val="20"/>
        </w:rPr>
        <w:t xml:space="preserve"> 300°</w:t>
      </w:r>
    </w:p>
    <w:p w:rsidR="00F53613" w:rsidRPr="00CF2C95" w:rsidRDefault="00F53613" w:rsidP="00F53613">
      <w:pPr>
        <w:rPr>
          <w:sz w:val="2"/>
          <w:szCs w:val="2"/>
        </w:rPr>
      </w:pPr>
    </w:p>
    <w:p w:rsidR="00F53613" w:rsidRPr="00CF2C95" w:rsidRDefault="00F53613" w:rsidP="00F53613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>5. a)</w:t>
      </w:r>
      <w:r w:rsidRPr="00CF2C95">
        <w:rPr>
          <w:sz w:val="20"/>
          <w:szCs w:val="20"/>
        </w:rPr>
        <w:t xml:space="preserve"> </w:t>
      </w:r>
      <w:proofErr w:type="gramStart"/>
      <w:r w:rsidRPr="00CF2C95">
        <w:rPr>
          <w:sz w:val="20"/>
          <w:szCs w:val="20"/>
        </w:rPr>
        <w:t xml:space="preserve">No  </w:t>
      </w:r>
      <w:r w:rsidRPr="00CF2C95">
        <w:rPr>
          <w:b/>
          <w:sz w:val="20"/>
          <w:szCs w:val="20"/>
        </w:rPr>
        <w:t>b</w:t>
      </w:r>
      <w:proofErr w:type="gramEnd"/>
      <w:r w:rsidRPr="00CF2C95">
        <w:rPr>
          <w:b/>
          <w:sz w:val="20"/>
          <w:szCs w:val="20"/>
        </w:rPr>
        <w:t>)</w:t>
      </w:r>
      <w:r w:rsidRPr="00CF2C95">
        <w:rPr>
          <w:sz w:val="20"/>
          <w:szCs w:val="20"/>
        </w:rPr>
        <w:t xml:space="preserve"> No  </w:t>
      </w:r>
      <w:r w:rsidRPr="00CF2C95">
        <w:rPr>
          <w:b/>
          <w:sz w:val="20"/>
          <w:szCs w:val="20"/>
        </w:rPr>
        <w:t>c)</w:t>
      </w:r>
      <w:r w:rsidRPr="00CF2C95">
        <w:rPr>
          <w:sz w:val="20"/>
          <w:szCs w:val="20"/>
        </w:rPr>
        <w:t xml:space="preserve"> Yes  </w:t>
      </w:r>
      <w:r w:rsidRPr="00CF2C95">
        <w:rPr>
          <w:b/>
          <w:sz w:val="20"/>
          <w:szCs w:val="20"/>
        </w:rPr>
        <w:t>d)</w:t>
      </w:r>
      <w:r w:rsidRPr="00CF2C95">
        <w:rPr>
          <w:sz w:val="20"/>
          <w:szCs w:val="20"/>
        </w:rPr>
        <w:t xml:space="preserve"> No</w:t>
      </w:r>
    </w:p>
    <w:p w:rsidR="00F53613" w:rsidRPr="00CF2C95" w:rsidRDefault="00F53613" w:rsidP="00F53613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 xml:space="preserve">6. </w:t>
      </w:r>
      <w:proofErr w:type="gramStart"/>
      <w:r w:rsidRPr="00CF2C95">
        <w:rPr>
          <w:b/>
          <w:sz w:val="20"/>
          <w:szCs w:val="20"/>
        </w:rPr>
        <w:t>a</w:t>
      </w:r>
      <w:proofErr w:type="gramEnd"/>
      <w:r w:rsidRPr="00CF2C95">
        <w:rPr>
          <w:b/>
          <w:sz w:val="20"/>
          <w:szCs w:val="20"/>
        </w:rPr>
        <w:t>)</w:t>
      </w:r>
      <w:r w:rsidRPr="00CF2C95">
        <w:rPr>
          <w:sz w:val="20"/>
          <w:szCs w:val="20"/>
        </w:rPr>
        <w:t xml:space="preserve"> </w:t>
      </w:r>
      <w:r w:rsidRPr="00CF2C95">
        <w:rPr>
          <w:i/>
          <w:sz w:val="20"/>
          <w:szCs w:val="20"/>
        </w:rPr>
        <w:t>a</w:t>
      </w:r>
      <w:r w:rsidRPr="00CF2C95">
        <w:rPr>
          <w:sz w:val="20"/>
          <w:szCs w:val="20"/>
        </w:rPr>
        <w:t xml:space="preserve"> = 10, </w:t>
      </w:r>
      <w:r w:rsidRPr="00CF2C95">
        <w:rPr>
          <w:i/>
          <w:sz w:val="20"/>
          <w:szCs w:val="20"/>
        </w:rPr>
        <w:t>b</w:t>
      </w:r>
      <w:r w:rsidRPr="00CF2C95">
        <w:rPr>
          <w:sz w:val="20"/>
          <w:szCs w:val="20"/>
        </w:rPr>
        <w:t xml:space="preserve"> = </w:t>
      </w:r>
      <w:r w:rsidRPr="00CF2C95">
        <w:rPr>
          <w:position w:val="-6"/>
          <w:sz w:val="20"/>
          <w:szCs w:val="20"/>
        </w:rPr>
        <w:object w:dxaOrig="520" w:dyaOrig="279">
          <v:shape id="_x0000_i1031" type="#_x0000_t75" style="width:26.2pt;height:14.2pt" o:ole="">
            <v:imagedata r:id="rId38" o:title=""/>
          </v:shape>
          <o:OLEObject Type="Embed" ProgID="Equation.DSMT4" ShapeID="_x0000_i1031" DrawAspect="Content" ObjectID="_1411385789" r:id="rId39"/>
        </w:object>
      </w:r>
      <w:r w:rsidRPr="00CF2C95">
        <w:rPr>
          <w:sz w:val="20"/>
          <w:szCs w:val="20"/>
        </w:rPr>
        <w:t xml:space="preserve">  </w:t>
      </w:r>
      <w:r w:rsidRPr="00CF2C95">
        <w:rPr>
          <w:b/>
          <w:sz w:val="20"/>
          <w:szCs w:val="20"/>
        </w:rPr>
        <w:t>b)</w:t>
      </w:r>
      <w:r w:rsidRPr="00CF2C95">
        <w:rPr>
          <w:sz w:val="20"/>
          <w:szCs w:val="20"/>
        </w:rPr>
        <w:t xml:space="preserve"> DE = </w:t>
      </w:r>
      <w:r w:rsidRPr="00CF2C95">
        <w:rPr>
          <w:position w:val="-6"/>
          <w:sz w:val="20"/>
          <w:szCs w:val="20"/>
        </w:rPr>
        <w:object w:dxaOrig="1380" w:dyaOrig="279">
          <v:shape id="_x0000_i1032" type="#_x0000_t75" style="width:69.25pt;height:14.2pt" o:ole="">
            <v:imagedata r:id="rId40" o:title=""/>
          </v:shape>
          <o:OLEObject Type="Embed" ProgID="Equation.DSMT4" ShapeID="_x0000_i1032" DrawAspect="Content" ObjectID="_1411385790" r:id="rId41"/>
        </w:object>
      </w:r>
    </w:p>
    <w:p w:rsidR="00F53613" w:rsidRPr="00CF2C95" w:rsidRDefault="00F53613" w:rsidP="00F53613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>7.</w:t>
      </w:r>
      <w:r w:rsidRPr="00CF2C95">
        <w:rPr>
          <w:sz w:val="20"/>
          <w:szCs w:val="20"/>
        </w:rPr>
        <w:t xml:space="preserve"> </w:t>
      </w:r>
      <w:r w:rsidRPr="00CF2C95">
        <w:rPr>
          <w:position w:val="-6"/>
          <w:sz w:val="20"/>
          <w:szCs w:val="20"/>
        </w:rPr>
        <w:object w:dxaOrig="800" w:dyaOrig="279">
          <v:shape id="_x0000_i1033" type="#_x0000_t75" style="width:39.8pt;height:14.2pt" o:ole="">
            <v:imagedata r:id="rId42" o:title=""/>
          </v:shape>
          <o:OLEObject Type="Embed" ProgID="Equation.DSMT4" ShapeID="_x0000_i1033" DrawAspect="Content" ObjectID="_1411385791" r:id="rId43"/>
        </w:object>
      </w:r>
    </w:p>
    <w:p w:rsidR="00F53613" w:rsidRPr="00CF2C95" w:rsidRDefault="00F53613" w:rsidP="00F53613">
      <w:pPr>
        <w:pStyle w:val="BLMNL"/>
        <w:tabs>
          <w:tab w:val="left" w:pos="2430"/>
        </w:tabs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1682750</wp:posOffset>
            </wp:positionH>
            <wp:positionV relativeFrom="paragraph">
              <wp:posOffset>8255</wp:posOffset>
            </wp:positionV>
            <wp:extent cx="1057275" cy="1454785"/>
            <wp:effectExtent l="19050" t="0" r="9525" b="0"/>
            <wp:wrapNone/>
            <wp:docPr id="160" name="Picture 160" descr="TA PC 11 BLM 2–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TA PC 11 BLM 2–10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454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266065</wp:posOffset>
            </wp:positionH>
            <wp:positionV relativeFrom="paragraph">
              <wp:posOffset>5715</wp:posOffset>
            </wp:positionV>
            <wp:extent cx="1057275" cy="1454785"/>
            <wp:effectExtent l="19050" t="0" r="9525" b="0"/>
            <wp:wrapNone/>
            <wp:docPr id="159" name="Picture 159" descr="TA PC 11 BLM 2–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TA PC 11 BLM 2–10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454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713F">
        <w:rPr>
          <w:b/>
        </w:rPr>
        <w:t>8</w:t>
      </w:r>
      <w:r w:rsidRPr="00CF2C95">
        <w:rPr>
          <w:b/>
        </w:rPr>
        <w:t xml:space="preserve">. </w:t>
      </w:r>
      <w:proofErr w:type="gramStart"/>
      <w:r w:rsidRPr="00CF2C95">
        <w:rPr>
          <w:b/>
        </w:rPr>
        <w:t>a</w:t>
      </w:r>
      <w:proofErr w:type="gramEnd"/>
      <w:r w:rsidRPr="00CF2C95">
        <w:rPr>
          <w:b/>
        </w:rPr>
        <w:t>)</w:t>
      </w:r>
      <w:r w:rsidRPr="00CF2C95">
        <w:t xml:space="preserve"> </w:t>
      </w:r>
      <w:r w:rsidRPr="00CF2C95">
        <w:tab/>
      </w:r>
      <w:r w:rsidRPr="00CF2C95">
        <w:rPr>
          <w:b/>
        </w:rPr>
        <w:t xml:space="preserve">b) </w:t>
      </w:r>
    </w:p>
    <w:p w:rsidR="00F53613" w:rsidRPr="00CF2C95" w:rsidRDefault="00F53613" w:rsidP="00F53613">
      <w:pPr>
        <w:pStyle w:val="BLMNL"/>
      </w:pPr>
    </w:p>
    <w:p w:rsidR="00F53613" w:rsidRPr="00CF2C95" w:rsidRDefault="00F53613" w:rsidP="00F53613">
      <w:pPr>
        <w:pStyle w:val="BLMNL"/>
      </w:pPr>
    </w:p>
    <w:p w:rsidR="00F53613" w:rsidRPr="00CF2C95" w:rsidRDefault="00F53613" w:rsidP="00F53613">
      <w:pPr>
        <w:pStyle w:val="BLMNL"/>
      </w:pPr>
    </w:p>
    <w:p w:rsidR="00F53613" w:rsidRPr="00CF2C95" w:rsidRDefault="00F53613" w:rsidP="00F53613">
      <w:pPr>
        <w:pStyle w:val="BLMNL"/>
      </w:pPr>
    </w:p>
    <w:p w:rsidR="00F53613" w:rsidRPr="00CF2C95" w:rsidRDefault="00F53613" w:rsidP="00F53613">
      <w:pPr>
        <w:pStyle w:val="BLMNL"/>
      </w:pPr>
    </w:p>
    <w:p w:rsidR="00F53613" w:rsidRPr="00CF2C95" w:rsidRDefault="00F53613" w:rsidP="00F53613">
      <w:pPr>
        <w:pStyle w:val="BLMNL"/>
      </w:pPr>
    </w:p>
    <w:p w:rsidR="00F53613" w:rsidRPr="00CF2C95" w:rsidRDefault="00F53613" w:rsidP="00F53613">
      <w:pPr>
        <w:pStyle w:val="BLMNL"/>
      </w:pPr>
    </w:p>
    <w:p w:rsidR="00F53613" w:rsidRPr="00CF2C95" w:rsidRDefault="00F53613" w:rsidP="00F53613">
      <w:pPr>
        <w:pStyle w:val="BLMNL"/>
      </w:pPr>
    </w:p>
    <w:p w:rsidR="00F53613" w:rsidRPr="00CF2C95" w:rsidRDefault="00F53613" w:rsidP="00F53613">
      <w:pPr>
        <w:pStyle w:val="BLMNL"/>
      </w:pPr>
    </w:p>
    <w:p w:rsidR="00F53613" w:rsidRPr="00CF2C95" w:rsidRDefault="00F53613" w:rsidP="00F53613">
      <w:pPr>
        <w:pStyle w:val="BLMNL"/>
        <w:tabs>
          <w:tab w:val="left" w:pos="2430"/>
        </w:tabs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1689735</wp:posOffset>
            </wp:positionH>
            <wp:positionV relativeFrom="paragraph">
              <wp:posOffset>10160</wp:posOffset>
            </wp:positionV>
            <wp:extent cx="1057275" cy="1256030"/>
            <wp:effectExtent l="19050" t="0" r="9525" b="0"/>
            <wp:wrapNone/>
            <wp:docPr id="162" name="Picture 162" descr="TA PC 11 BLM 2–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TA PC 11 BLM 2–10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256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126365</wp:posOffset>
            </wp:positionH>
            <wp:positionV relativeFrom="paragraph">
              <wp:posOffset>-2540</wp:posOffset>
            </wp:positionV>
            <wp:extent cx="1081405" cy="1868805"/>
            <wp:effectExtent l="19050" t="0" r="4445" b="0"/>
            <wp:wrapNone/>
            <wp:docPr id="161" name="Picture 161" descr="TA PC 11 BLM 2–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TA PC 11 BLM 2–10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405" cy="186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F2C95">
        <w:rPr>
          <w:b/>
        </w:rPr>
        <w:t>c)</w:t>
      </w:r>
      <w:r w:rsidRPr="00CF2C95">
        <w:tab/>
      </w:r>
      <w:proofErr w:type="gramStart"/>
      <w:r w:rsidRPr="00CF2C95">
        <w:rPr>
          <w:b/>
        </w:rPr>
        <w:t>d</w:t>
      </w:r>
      <w:proofErr w:type="gramEnd"/>
      <w:r w:rsidRPr="00CF2C95">
        <w:rPr>
          <w:b/>
        </w:rPr>
        <w:t xml:space="preserve">) </w:t>
      </w:r>
    </w:p>
    <w:p w:rsidR="00F53613" w:rsidRPr="00CF2C95" w:rsidRDefault="00F53613" w:rsidP="00F53613">
      <w:pPr>
        <w:pStyle w:val="BLMNL"/>
      </w:pPr>
    </w:p>
    <w:p w:rsidR="00F53613" w:rsidRPr="00CF2C95" w:rsidRDefault="00F53613" w:rsidP="00F53613">
      <w:pPr>
        <w:pStyle w:val="BLMNL"/>
        <w:rPr>
          <w:b/>
        </w:rPr>
      </w:pPr>
    </w:p>
    <w:p w:rsidR="00F53613" w:rsidRPr="00CF2C95" w:rsidRDefault="00E0713F" w:rsidP="00F53613">
      <w:pPr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9</w:t>
      </w:r>
      <w:r w:rsidR="00F53613" w:rsidRPr="00CF2C95">
        <w:rPr>
          <w:b/>
          <w:sz w:val="20"/>
          <w:szCs w:val="20"/>
        </w:rPr>
        <w:t xml:space="preserve">. </w:t>
      </w:r>
      <w:proofErr w:type="gramStart"/>
      <w:r w:rsidR="00F53613" w:rsidRPr="00CF2C95">
        <w:rPr>
          <w:b/>
          <w:sz w:val="20"/>
          <w:szCs w:val="20"/>
        </w:rPr>
        <w:t>a</w:t>
      </w:r>
      <w:proofErr w:type="gramEnd"/>
      <w:r w:rsidR="00F53613" w:rsidRPr="00CF2C95">
        <w:rPr>
          <w:b/>
          <w:sz w:val="20"/>
          <w:szCs w:val="20"/>
        </w:rPr>
        <w:t xml:space="preserve">) </w:t>
      </w:r>
      <w:r w:rsidR="00F53613" w:rsidRPr="00CF2C95">
        <w:rPr>
          <w:sz w:val="20"/>
          <w:szCs w:val="20"/>
        </w:rPr>
        <w:t xml:space="preserve">sin </w:t>
      </w:r>
      <w:r w:rsidR="00F53613" w:rsidRPr="00CF2C95">
        <w:rPr>
          <w:sz w:val="20"/>
          <w:szCs w:val="20"/>
        </w:rPr>
        <w:sym w:font="Symbol" w:char="F071"/>
      </w:r>
      <w:r w:rsidR="00F53613" w:rsidRPr="00CF2C95">
        <w:rPr>
          <w:sz w:val="20"/>
          <w:szCs w:val="20"/>
        </w:rPr>
        <w:t xml:space="preserve"> =</w:t>
      </w:r>
      <w:r w:rsidR="00F53613" w:rsidRPr="00CF2C95">
        <w:rPr>
          <w:position w:val="-22"/>
          <w:sz w:val="20"/>
          <w:szCs w:val="20"/>
        </w:rPr>
        <w:object w:dxaOrig="420" w:dyaOrig="520">
          <v:shape id="_x0000_i1034" type="#_x0000_t75" style="width:21.25pt;height:26.2pt" o:ole="">
            <v:imagedata r:id="rId48" o:title=""/>
          </v:shape>
          <o:OLEObject Type="Embed" ProgID="Equation.DSMT4" ShapeID="_x0000_i1034" DrawAspect="Content" ObjectID="_1411385792" r:id="rId49"/>
        </w:object>
      </w:r>
      <w:r w:rsidR="00F53613" w:rsidRPr="00CF2C95">
        <w:rPr>
          <w:sz w:val="20"/>
          <w:szCs w:val="20"/>
        </w:rPr>
        <w:t xml:space="preserve">; </w:t>
      </w:r>
      <w:proofErr w:type="spellStart"/>
      <w:r w:rsidR="00F53613" w:rsidRPr="00CF2C95">
        <w:rPr>
          <w:sz w:val="20"/>
          <w:szCs w:val="20"/>
        </w:rPr>
        <w:t>cos</w:t>
      </w:r>
      <w:proofErr w:type="spellEnd"/>
      <w:r w:rsidR="00F53613" w:rsidRPr="00CF2C95">
        <w:rPr>
          <w:sz w:val="20"/>
          <w:szCs w:val="20"/>
        </w:rPr>
        <w:t xml:space="preserve"> </w:t>
      </w:r>
      <w:r w:rsidR="00F53613" w:rsidRPr="00CF2C95">
        <w:rPr>
          <w:sz w:val="20"/>
          <w:szCs w:val="20"/>
        </w:rPr>
        <w:sym w:font="Symbol" w:char="F071"/>
      </w:r>
      <w:r w:rsidR="00F53613" w:rsidRPr="00CF2C95">
        <w:rPr>
          <w:sz w:val="20"/>
          <w:szCs w:val="20"/>
        </w:rPr>
        <w:t xml:space="preserve">  = </w:t>
      </w:r>
      <w:r w:rsidR="00F53613" w:rsidRPr="00CF2C95">
        <w:rPr>
          <w:position w:val="-22"/>
          <w:sz w:val="20"/>
          <w:szCs w:val="20"/>
        </w:rPr>
        <w:object w:dxaOrig="420" w:dyaOrig="520">
          <v:shape id="_x0000_i1035" type="#_x0000_t75" style="width:21.25pt;height:26.2pt" o:ole="">
            <v:imagedata r:id="rId50" o:title=""/>
          </v:shape>
          <o:OLEObject Type="Embed" ProgID="Equation.DSMT4" ShapeID="_x0000_i1035" DrawAspect="Content" ObjectID="_1411385793" r:id="rId51"/>
        </w:object>
      </w:r>
      <w:r w:rsidR="00F53613" w:rsidRPr="00CF2C95">
        <w:rPr>
          <w:sz w:val="20"/>
          <w:szCs w:val="20"/>
        </w:rPr>
        <w:t xml:space="preserve">; tan </w:t>
      </w:r>
      <w:r w:rsidR="00F53613" w:rsidRPr="00CF2C95">
        <w:rPr>
          <w:sz w:val="20"/>
          <w:szCs w:val="20"/>
        </w:rPr>
        <w:sym w:font="Symbol" w:char="F071"/>
      </w:r>
      <w:r w:rsidR="00F53613" w:rsidRPr="00CF2C95">
        <w:rPr>
          <w:sz w:val="20"/>
          <w:szCs w:val="20"/>
        </w:rPr>
        <w:t xml:space="preserve"> = 5</w:t>
      </w:r>
    </w:p>
    <w:p w:rsidR="00F53613" w:rsidRPr="00CF2C95" w:rsidRDefault="00F53613" w:rsidP="00F53613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 xml:space="preserve">b) </w:t>
      </w:r>
      <w:proofErr w:type="gramStart"/>
      <w:r w:rsidRPr="00CF2C95">
        <w:rPr>
          <w:sz w:val="20"/>
          <w:szCs w:val="20"/>
        </w:rPr>
        <w:t>sin</w:t>
      </w:r>
      <w:proofErr w:type="gramEnd"/>
      <w:r w:rsidRPr="00CF2C95">
        <w:rPr>
          <w:sz w:val="20"/>
          <w:szCs w:val="20"/>
        </w:rPr>
        <w:t xml:space="preserve">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 </w:t>
      </w:r>
      <w:r w:rsidRPr="00CF2C95">
        <w:rPr>
          <w:position w:val="-20"/>
          <w:sz w:val="20"/>
          <w:szCs w:val="20"/>
        </w:rPr>
        <w:object w:dxaOrig="279" w:dyaOrig="499">
          <v:shape id="_x0000_i1036" type="#_x0000_t75" style="width:14.2pt;height:25.1pt" o:ole="">
            <v:imagedata r:id="rId52" o:title=""/>
          </v:shape>
          <o:OLEObject Type="Embed" ProgID="Equation.DSMT4" ShapeID="_x0000_i1036" DrawAspect="Content" ObjectID="_1411385794" r:id="rId53"/>
        </w:object>
      </w:r>
      <w:r w:rsidRPr="00CF2C95">
        <w:rPr>
          <w:sz w:val="20"/>
          <w:szCs w:val="20"/>
        </w:rPr>
        <w:t xml:space="preserve">; </w:t>
      </w:r>
      <w:proofErr w:type="spellStart"/>
      <w:r w:rsidRPr="00CF2C95">
        <w:rPr>
          <w:sz w:val="20"/>
          <w:szCs w:val="20"/>
        </w:rPr>
        <w:t>cos</w:t>
      </w:r>
      <w:proofErr w:type="spellEnd"/>
      <w:r w:rsidRPr="00CF2C95">
        <w:rPr>
          <w:sz w:val="20"/>
          <w:szCs w:val="20"/>
        </w:rPr>
        <w:t xml:space="preserve">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 </w:t>
      </w:r>
      <w:r w:rsidRPr="00CF2C95">
        <w:rPr>
          <w:position w:val="-20"/>
          <w:sz w:val="20"/>
          <w:szCs w:val="20"/>
        </w:rPr>
        <w:object w:dxaOrig="200" w:dyaOrig="499">
          <v:shape id="_x0000_i1037" type="#_x0000_t75" style="width:9.8pt;height:25.1pt" o:ole="">
            <v:imagedata r:id="rId54" o:title=""/>
          </v:shape>
          <o:OLEObject Type="Embed" ProgID="Equation.DSMT4" ShapeID="_x0000_i1037" DrawAspect="Content" ObjectID="_1411385795" r:id="rId55"/>
        </w:object>
      </w:r>
      <w:r w:rsidRPr="00CF2C95">
        <w:rPr>
          <w:sz w:val="20"/>
          <w:szCs w:val="20"/>
        </w:rPr>
        <w:t xml:space="preserve">; tan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 =</w:t>
      </w:r>
      <w:r w:rsidRPr="00CF2C95">
        <w:rPr>
          <w:position w:val="-20"/>
          <w:sz w:val="20"/>
          <w:szCs w:val="20"/>
        </w:rPr>
        <w:object w:dxaOrig="279" w:dyaOrig="499">
          <v:shape id="_x0000_i1038" type="#_x0000_t75" style="width:14.2pt;height:25.1pt" o:ole="">
            <v:imagedata r:id="rId56" o:title=""/>
          </v:shape>
          <o:OLEObject Type="Embed" ProgID="Equation.DSMT4" ShapeID="_x0000_i1038" DrawAspect="Content" ObjectID="_1411385796" r:id="rId57"/>
        </w:object>
      </w:r>
    </w:p>
    <w:p w:rsidR="00F53613" w:rsidRPr="00CF2C95" w:rsidRDefault="00F53613" w:rsidP="00F53613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 xml:space="preserve">c) </w:t>
      </w:r>
      <w:proofErr w:type="gramStart"/>
      <w:r w:rsidRPr="00CF2C95">
        <w:rPr>
          <w:sz w:val="20"/>
          <w:szCs w:val="20"/>
        </w:rPr>
        <w:t>sin</w:t>
      </w:r>
      <w:proofErr w:type="gramEnd"/>
      <w:r w:rsidRPr="00CF2C95">
        <w:rPr>
          <w:sz w:val="20"/>
          <w:szCs w:val="20"/>
        </w:rPr>
        <w:t xml:space="preserve">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 </w:t>
      </w:r>
      <w:r w:rsidRPr="00CF2C95">
        <w:rPr>
          <w:position w:val="-20"/>
          <w:sz w:val="20"/>
          <w:szCs w:val="20"/>
        </w:rPr>
        <w:object w:dxaOrig="260" w:dyaOrig="499">
          <v:shape id="_x0000_i1039" type="#_x0000_t75" style="width:13.1pt;height:25.1pt" o:ole="">
            <v:imagedata r:id="rId58" o:title=""/>
          </v:shape>
          <o:OLEObject Type="Embed" ProgID="Equation.DSMT4" ShapeID="_x0000_i1039" DrawAspect="Content" ObjectID="_1411385797" r:id="rId59"/>
        </w:object>
      </w:r>
      <w:r w:rsidRPr="00CF2C95">
        <w:rPr>
          <w:sz w:val="20"/>
          <w:szCs w:val="20"/>
        </w:rPr>
        <w:t xml:space="preserve">; </w:t>
      </w:r>
      <w:proofErr w:type="spellStart"/>
      <w:r w:rsidRPr="00CF2C95">
        <w:rPr>
          <w:sz w:val="20"/>
          <w:szCs w:val="20"/>
        </w:rPr>
        <w:t>cos</w:t>
      </w:r>
      <w:proofErr w:type="spellEnd"/>
      <w:r w:rsidRPr="00CF2C95">
        <w:rPr>
          <w:sz w:val="20"/>
          <w:szCs w:val="20"/>
        </w:rPr>
        <w:t xml:space="preserve">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 </w:t>
      </w:r>
      <w:r w:rsidRPr="00CF2C95">
        <w:rPr>
          <w:position w:val="-20"/>
          <w:sz w:val="20"/>
          <w:szCs w:val="20"/>
        </w:rPr>
        <w:object w:dxaOrig="279" w:dyaOrig="499">
          <v:shape id="_x0000_i1040" type="#_x0000_t75" style="width:14.2pt;height:25.1pt" o:ole="">
            <v:imagedata r:id="rId60" o:title=""/>
          </v:shape>
          <o:OLEObject Type="Embed" ProgID="Equation.DSMT4" ShapeID="_x0000_i1040" DrawAspect="Content" ObjectID="_1411385798" r:id="rId61"/>
        </w:object>
      </w:r>
      <w:r w:rsidRPr="00CF2C95">
        <w:rPr>
          <w:sz w:val="20"/>
          <w:szCs w:val="20"/>
        </w:rPr>
        <w:t xml:space="preserve">; tan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 =</w:t>
      </w:r>
      <w:r w:rsidRPr="00CF2C95">
        <w:rPr>
          <w:position w:val="-20"/>
          <w:sz w:val="20"/>
          <w:szCs w:val="20"/>
        </w:rPr>
        <w:object w:dxaOrig="279" w:dyaOrig="499">
          <v:shape id="_x0000_i1041" type="#_x0000_t75" style="width:14.2pt;height:25.1pt" o:ole="">
            <v:imagedata r:id="rId62" o:title=""/>
          </v:shape>
          <o:OLEObject Type="Embed" ProgID="Equation.DSMT4" ShapeID="_x0000_i1041" DrawAspect="Content" ObjectID="_1411385799" r:id="rId63"/>
        </w:object>
      </w:r>
    </w:p>
    <w:p w:rsidR="00F53613" w:rsidRPr="00CF2C95" w:rsidRDefault="00F53613" w:rsidP="00F53613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>d)</w:t>
      </w:r>
      <w:r w:rsidRPr="00CF2C95">
        <w:rPr>
          <w:sz w:val="20"/>
          <w:szCs w:val="20"/>
        </w:rPr>
        <w:t xml:space="preserve"> </w:t>
      </w:r>
      <w:proofErr w:type="gramStart"/>
      <w:r w:rsidRPr="00CF2C95">
        <w:rPr>
          <w:sz w:val="20"/>
          <w:szCs w:val="20"/>
        </w:rPr>
        <w:t>sin</w:t>
      </w:r>
      <w:proofErr w:type="gramEnd"/>
      <w:r w:rsidRPr="00CF2C95">
        <w:rPr>
          <w:sz w:val="20"/>
          <w:szCs w:val="20"/>
        </w:rPr>
        <w:t xml:space="preserve">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 0; </w:t>
      </w:r>
      <w:proofErr w:type="spellStart"/>
      <w:r w:rsidRPr="00CF2C95">
        <w:rPr>
          <w:sz w:val="20"/>
          <w:szCs w:val="20"/>
        </w:rPr>
        <w:t>cos</w:t>
      </w:r>
      <w:proofErr w:type="spellEnd"/>
      <w:r w:rsidRPr="00CF2C95">
        <w:rPr>
          <w:sz w:val="20"/>
          <w:szCs w:val="20"/>
        </w:rPr>
        <w:t xml:space="preserve">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 1; tan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 = 0</w:t>
      </w:r>
    </w:p>
    <w:p w:rsidR="00F53613" w:rsidRPr="00CF2C95" w:rsidRDefault="00E0713F" w:rsidP="00F53613">
      <w:pPr>
        <w:rPr>
          <w:sz w:val="20"/>
          <w:szCs w:val="20"/>
        </w:rPr>
      </w:pPr>
      <w:r>
        <w:rPr>
          <w:b/>
          <w:sz w:val="20"/>
          <w:szCs w:val="20"/>
        </w:rPr>
        <w:t>10</w:t>
      </w:r>
      <w:r w:rsidR="00F53613" w:rsidRPr="00CF2C95">
        <w:rPr>
          <w:b/>
          <w:sz w:val="20"/>
          <w:szCs w:val="20"/>
        </w:rPr>
        <w:t xml:space="preserve">. </w:t>
      </w:r>
      <w:proofErr w:type="gramStart"/>
      <w:r w:rsidR="00F53613" w:rsidRPr="00CF2C95">
        <w:rPr>
          <w:b/>
          <w:sz w:val="20"/>
          <w:szCs w:val="20"/>
        </w:rPr>
        <w:t>a</w:t>
      </w:r>
      <w:proofErr w:type="gramEnd"/>
      <w:r w:rsidR="00F53613" w:rsidRPr="00CF2C95">
        <w:rPr>
          <w:b/>
          <w:sz w:val="20"/>
          <w:szCs w:val="20"/>
        </w:rPr>
        <w:t xml:space="preserve">) </w:t>
      </w:r>
      <w:r w:rsidR="00F53613" w:rsidRPr="00CF2C95">
        <w:rPr>
          <w:sz w:val="20"/>
          <w:szCs w:val="20"/>
        </w:rPr>
        <w:t xml:space="preserve">sin </w:t>
      </w:r>
      <w:r w:rsidR="00F53613" w:rsidRPr="00CF2C95">
        <w:rPr>
          <w:sz w:val="20"/>
          <w:szCs w:val="20"/>
        </w:rPr>
        <w:sym w:font="Symbol" w:char="F071"/>
      </w:r>
      <w:r w:rsidR="00F53613" w:rsidRPr="00CF2C95">
        <w:rPr>
          <w:sz w:val="20"/>
          <w:szCs w:val="20"/>
        </w:rPr>
        <w:t xml:space="preserve"> = </w:t>
      </w:r>
      <w:r w:rsidR="00F53613" w:rsidRPr="00CF2C95">
        <w:rPr>
          <w:position w:val="-22"/>
          <w:sz w:val="20"/>
          <w:szCs w:val="20"/>
        </w:rPr>
        <w:object w:dxaOrig="340" w:dyaOrig="520">
          <v:shape id="_x0000_i1042" type="#_x0000_t75" style="width:16.9pt;height:26.2pt" o:ole="">
            <v:imagedata r:id="rId64" o:title=""/>
          </v:shape>
          <o:OLEObject Type="Embed" ProgID="Equation.DSMT4" ShapeID="_x0000_i1042" DrawAspect="Content" ObjectID="_1411385800" r:id="rId65"/>
        </w:object>
      </w:r>
      <w:r w:rsidR="00F53613" w:rsidRPr="00CF2C95">
        <w:rPr>
          <w:sz w:val="20"/>
          <w:szCs w:val="20"/>
        </w:rPr>
        <w:t xml:space="preserve">; </w:t>
      </w:r>
      <w:proofErr w:type="spellStart"/>
      <w:r w:rsidR="00F53613" w:rsidRPr="00CF2C95">
        <w:rPr>
          <w:sz w:val="20"/>
          <w:szCs w:val="20"/>
        </w:rPr>
        <w:t>cos</w:t>
      </w:r>
      <w:proofErr w:type="spellEnd"/>
      <w:r w:rsidR="00F53613" w:rsidRPr="00CF2C95">
        <w:rPr>
          <w:sz w:val="20"/>
          <w:szCs w:val="20"/>
        </w:rPr>
        <w:t xml:space="preserve"> </w:t>
      </w:r>
      <w:r w:rsidR="00F53613" w:rsidRPr="00CF2C95">
        <w:rPr>
          <w:sz w:val="20"/>
          <w:szCs w:val="20"/>
        </w:rPr>
        <w:sym w:font="Symbol" w:char="F071"/>
      </w:r>
      <w:r w:rsidR="00F53613" w:rsidRPr="00CF2C95">
        <w:rPr>
          <w:sz w:val="20"/>
          <w:szCs w:val="20"/>
        </w:rPr>
        <w:t xml:space="preserve"> = </w:t>
      </w:r>
      <w:r w:rsidR="00F53613" w:rsidRPr="00CF2C95">
        <w:rPr>
          <w:position w:val="-22"/>
          <w:sz w:val="20"/>
          <w:szCs w:val="20"/>
        </w:rPr>
        <w:object w:dxaOrig="340" w:dyaOrig="520">
          <v:shape id="_x0000_i1043" type="#_x0000_t75" style="width:16.9pt;height:26.2pt" o:ole="">
            <v:imagedata r:id="rId66" o:title=""/>
          </v:shape>
          <o:OLEObject Type="Embed" ProgID="Equation.DSMT4" ShapeID="_x0000_i1043" DrawAspect="Content" ObjectID="_1411385801" r:id="rId67"/>
        </w:object>
      </w:r>
      <w:r w:rsidR="00F53613" w:rsidRPr="00CF2C95">
        <w:rPr>
          <w:sz w:val="20"/>
          <w:szCs w:val="20"/>
        </w:rPr>
        <w:t xml:space="preserve">; tan </w:t>
      </w:r>
      <w:r w:rsidR="00F53613" w:rsidRPr="00CF2C95">
        <w:rPr>
          <w:sz w:val="20"/>
          <w:szCs w:val="20"/>
        </w:rPr>
        <w:sym w:font="Symbol" w:char="F071"/>
      </w:r>
      <w:r w:rsidR="00F53613" w:rsidRPr="00CF2C95">
        <w:rPr>
          <w:sz w:val="20"/>
          <w:szCs w:val="20"/>
        </w:rPr>
        <w:t xml:space="preserve">  = –1</w:t>
      </w:r>
    </w:p>
    <w:p w:rsidR="00F53613" w:rsidRPr="00CF2C95" w:rsidRDefault="00F53613" w:rsidP="00F53613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 xml:space="preserve">b) </w:t>
      </w:r>
      <w:proofErr w:type="gramStart"/>
      <w:r w:rsidRPr="00CF2C95">
        <w:rPr>
          <w:sz w:val="20"/>
          <w:szCs w:val="20"/>
        </w:rPr>
        <w:t>sin</w:t>
      </w:r>
      <w:proofErr w:type="gramEnd"/>
      <w:r w:rsidRPr="00CF2C95">
        <w:rPr>
          <w:sz w:val="20"/>
          <w:szCs w:val="20"/>
        </w:rPr>
        <w:t xml:space="preserve">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 </w:t>
      </w:r>
      <w:r w:rsidRPr="00CF2C95">
        <w:rPr>
          <w:position w:val="-20"/>
          <w:sz w:val="20"/>
          <w:szCs w:val="20"/>
        </w:rPr>
        <w:object w:dxaOrig="420" w:dyaOrig="540">
          <v:shape id="_x0000_i1044" type="#_x0000_t75" style="width:21.25pt;height:27.25pt" o:ole="">
            <v:imagedata r:id="rId68" o:title=""/>
          </v:shape>
          <o:OLEObject Type="Embed" ProgID="Equation.DSMT4" ShapeID="_x0000_i1044" DrawAspect="Content" ObjectID="_1411385802" r:id="rId69"/>
        </w:object>
      </w:r>
      <w:r w:rsidRPr="00CF2C95">
        <w:rPr>
          <w:sz w:val="20"/>
          <w:szCs w:val="20"/>
        </w:rPr>
        <w:t xml:space="preserve">; </w:t>
      </w:r>
      <w:proofErr w:type="spellStart"/>
      <w:r w:rsidRPr="00CF2C95">
        <w:rPr>
          <w:sz w:val="20"/>
          <w:szCs w:val="20"/>
        </w:rPr>
        <w:t>cos</w:t>
      </w:r>
      <w:proofErr w:type="spellEnd"/>
      <w:r w:rsidRPr="00CF2C95">
        <w:rPr>
          <w:sz w:val="20"/>
          <w:szCs w:val="20"/>
        </w:rPr>
        <w:t xml:space="preserve">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 </w:t>
      </w:r>
      <w:r w:rsidRPr="00CF2C95">
        <w:rPr>
          <w:position w:val="-20"/>
          <w:sz w:val="20"/>
          <w:szCs w:val="20"/>
        </w:rPr>
        <w:object w:dxaOrig="279" w:dyaOrig="499">
          <v:shape id="_x0000_i1045" type="#_x0000_t75" style="width:14.2pt;height:25.1pt" o:ole="">
            <v:imagedata r:id="rId70" o:title=""/>
          </v:shape>
          <o:OLEObject Type="Embed" ProgID="Equation.DSMT4" ShapeID="_x0000_i1045" DrawAspect="Content" ObjectID="_1411385803" r:id="rId71"/>
        </w:object>
      </w:r>
      <w:r w:rsidRPr="00CF2C95">
        <w:rPr>
          <w:sz w:val="20"/>
          <w:szCs w:val="20"/>
        </w:rPr>
        <w:t xml:space="preserve">; tan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 = </w:t>
      </w:r>
      <w:r w:rsidRPr="00CF2C95">
        <w:rPr>
          <w:position w:val="-6"/>
          <w:sz w:val="20"/>
          <w:szCs w:val="20"/>
        </w:rPr>
        <w:object w:dxaOrig="320" w:dyaOrig="279">
          <v:shape id="_x0000_i1046" type="#_x0000_t75" style="width:15.8pt;height:14.2pt" o:ole="">
            <v:imagedata r:id="rId72" o:title=""/>
          </v:shape>
          <o:OLEObject Type="Embed" ProgID="Equation.DSMT4" ShapeID="_x0000_i1046" DrawAspect="Content" ObjectID="_1411385804" r:id="rId73"/>
        </w:object>
      </w:r>
    </w:p>
    <w:p w:rsidR="00F53613" w:rsidRPr="00CF2C95" w:rsidRDefault="00F53613" w:rsidP="00F53613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 xml:space="preserve">c) </w:t>
      </w:r>
      <w:proofErr w:type="gramStart"/>
      <w:r w:rsidRPr="00CF2C95">
        <w:rPr>
          <w:sz w:val="20"/>
          <w:szCs w:val="20"/>
        </w:rPr>
        <w:t>sin</w:t>
      </w:r>
      <w:proofErr w:type="gramEnd"/>
      <w:r w:rsidRPr="00CF2C95">
        <w:rPr>
          <w:sz w:val="20"/>
          <w:szCs w:val="20"/>
        </w:rPr>
        <w:t xml:space="preserve">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 </w:t>
      </w:r>
      <w:r w:rsidRPr="00CF2C95">
        <w:rPr>
          <w:position w:val="-20"/>
          <w:sz w:val="20"/>
          <w:szCs w:val="20"/>
        </w:rPr>
        <w:object w:dxaOrig="279" w:dyaOrig="499">
          <v:shape id="_x0000_i1047" type="#_x0000_t75" style="width:14.2pt;height:25.1pt" o:ole="">
            <v:imagedata r:id="rId74" o:title=""/>
          </v:shape>
          <o:OLEObject Type="Embed" ProgID="Equation.DSMT4" ShapeID="_x0000_i1047" DrawAspect="Content" ObjectID="_1411385805" r:id="rId75"/>
        </w:object>
      </w:r>
      <w:r w:rsidRPr="00CF2C95">
        <w:rPr>
          <w:sz w:val="20"/>
          <w:szCs w:val="20"/>
        </w:rPr>
        <w:t xml:space="preserve">; </w:t>
      </w:r>
      <w:proofErr w:type="spellStart"/>
      <w:r w:rsidRPr="00CF2C95">
        <w:rPr>
          <w:sz w:val="20"/>
          <w:szCs w:val="20"/>
        </w:rPr>
        <w:t>cos</w:t>
      </w:r>
      <w:proofErr w:type="spellEnd"/>
      <w:r w:rsidRPr="00CF2C95">
        <w:rPr>
          <w:sz w:val="20"/>
          <w:szCs w:val="20"/>
        </w:rPr>
        <w:t xml:space="preserve">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 </w:t>
      </w:r>
      <w:r w:rsidRPr="00CF2C95">
        <w:rPr>
          <w:position w:val="-20"/>
          <w:sz w:val="20"/>
          <w:szCs w:val="20"/>
        </w:rPr>
        <w:object w:dxaOrig="320" w:dyaOrig="540">
          <v:shape id="_x0000_i1048" type="#_x0000_t75" style="width:15.8pt;height:27.25pt" o:ole="">
            <v:imagedata r:id="rId76" o:title=""/>
          </v:shape>
          <o:OLEObject Type="Embed" ProgID="Equation.DSMT4" ShapeID="_x0000_i1048" DrawAspect="Content" ObjectID="_1411385806" r:id="rId77"/>
        </w:object>
      </w:r>
      <w:r w:rsidRPr="00CF2C95">
        <w:rPr>
          <w:sz w:val="20"/>
          <w:szCs w:val="20"/>
        </w:rPr>
        <w:t xml:space="preserve">; tan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 =</w:t>
      </w:r>
      <w:r w:rsidRPr="00CF2C95">
        <w:rPr>
          <w:position w:val="-22"/>
          <w:sz w:val="20"/>
          <w:szCs w:val="20"/>
        </w:rPr>
        <w:object w:dxaOrig="320" w:dyaOrig="520">
          <v:shape id="_x0000_i1049" type="#_x0000_t75" style="width:15.8pt;height:26.2pt" o:ole="">
            <v:imagedata r:id="rId78" o:title=""/>
          </v:shape>
          <o:OLEObject Type="Embed" ProgID="Equation.DSMT4" ShapeID="_x0000_i1049" DrawAspect="Content" ObjectID="_1411385807" r:id="rId79"/>
        </w:object>
      </w:r>
    </w:p>
    <w:p w:rsidR="00F53613" w:rsidRPr="00CF2C95" w:rsidRDefault="00E0713F" w:rsidP="00F53613">
      <w:pPr>
        <w:rPr>
          <w:sz w:val="20"/>
          <w:szCs w:val="20"/>
        </w:rPr>
      </w:pPr>
      <w:r>
        <w:rPr>
          <w:b/>
          <w:sz w:val="20"/>
          <w:szCs w:val="20"/>
        </w:rPr>
        <w:t>11</w:t>
      </w:r>
      <w:r w:rsidR="00F53613" w:rsidRPr="00CF2C95">
        <w:rPr>
          <w:b/>
          <w:sz w:val="20"/>
          <w:szCs w:val="20"/>
        </w:rPr>
        <w:t xml:space="preserve">. </w:t>
      </w:r>
      <w:proofErr w:type="gramStart"/>
      <w:r w:rsidR="00F53613" w:rsidRPr="00CF2C95">
        <w:rPr>
          <w:b/>
          <w:sz w:val="20"/>
          <w:szCs w:val="20"/>
        </w:rPr>
        <w:t>a</w:t>
      </w:r>
      <w:proofErr w:type="gramEnd"/>
      <w:r w:rsidR="00F53613" w:rsidRPr="00CF2C95">
        <w:rPr>
          <w:b/>
          <w:sz w:val="20"/>
          <w:szCs w:val="20"/>
        </w:rPr>
        <w:t>)</w:t>
      </w:r>
      <w:r w:rsidR="00F53613" w:rsidRPr="00CF2C95">
        <w:rPr>
          <w:sz w:val="20"/>
          <w:szCs w:val="20"/>
        </w:rPr>
        <w:t xml:space="preserve"> positive  </w:t>
      </w:r>
      <w:r w:rsidR="00F53613" w:rsidRPr="00CF2C95">
        <w:rPr>
          <w:b/>
          <w:sz w:val="20"/>
          <w:szCs w:val="20"/>
        </w:rPr>
        <w:t>b)</w:t>
      </w:r>
      <w:r w:rsidR="00F53613" w:rsidRPr="00CF2C95">
        <w:rPr>
          <w:sz w:val="20"/>
          <w:szCs w:val="20"/>
        </w:rPr>
        <w:t xml:space="preserve"> negative  </w:t>
      </w:r>
      <w:r w:rsidR="00F53613" w:rsidRPr="00CF2C95">
        <w:rPr>
          <w:b/>
          <w:sz w:val="20"/>
          <w:szCs w:val="20"/>
        </w:rPr>
        <w:t>c)</w:t>
      </w:r>
      <w:r w:rsidR="00F53613" w:rsidRPr="00CF2C95">
        <w:rPr>
          <w:sz w:val="20"/>
          <w:szCs w:val="20"/>
        </w:rPr>
        <w:t xml:space="preserve"> negative  </w:t>
      </w:r>
      <w:r w:rsidR="00F53613" w:rsidRPr="00CF2C95">
        <w:rPr>
          <w:b/>
          <w:sz w:val="20"/>
          <w:szCs w:val="20"/>
        </w:rPr>
        <w:t>d)</w:t>
      </w:r>
      <w:r w:rsidR="00F53613" w:rsidRPr="00CF2C95">
        <w:rPr>
          <w:sz w:val="20"/>
          <w:szCs w:val="20"/>
        </w:rPr>
        <w:t xml:space="preserve"> negative</w:t>
      </w:r>
    </w:p>
    <w:p w:rsidR="00F53613" w:rsidRPr="00CF2C95" w:rsidRDefault="00E0713F" w:rsidP="00F53613">
      <w:pPr>
        <w:rPr>
          <w:sz w:val="20"/>
          <w:szCs w:val="20"/>
        </w:rPr>
      </w:pPr>
      <w:r>
        <w:rPr>
          <w:b/>
          <w:sz w:val="20"/>
          <w:szCs w:val="20"/>
        </w:rPr>
        <w:t>12</w:t>
      </w:r>
      <w:r w:rsidR="00F53613" w:rsidRPr="00CF2C95">
        <w:rPr>
          <w:b/>
          <w:sz w:val="20"/>
          <w:szCs w:val="20"/>
        </w:rPr>
        <w:t xml:space="preserve">. </w:t>
      </w:r>
      <w:proofErr w:type="gramStart"/>
      <w:r w:rsidR="00F53613" w:rsidRPr="00CF2C95">
        <w:rPr>
          <w:b/>
          <w:sz w:val="20"/>
          <w:szCs w:val="20"/>
        </w:rPr>
        <w:t>a</w:t>
      </w:r>
      <w:proofErr w:type="gramEnd"/>
      <w:r w:rsidR="00F53613" w:rsidRPr="00CF2C95">
        <w:rPr>
          <w:b/>
          <w:sz w:val="20"/>
          <w:szCs w:val="20"/>
        </w:rPr>
        <w:t xml:space="preserve">) </w:t>
      </w:r>
      <w:proofErr w:type="spellStart"/>
      <w:r w:rsidR="00F53613" w:rsidRPr="00CF2C95">
        <w:rPr>
          <w:sz w:val="20"/>
          <w:szCs w:val="20"/>
        </w:rPr>
        <w:t>cos</w:t>
      </w:r>
      <w:proofErr w:type="spellEnd"/>
      <w:r w:rsidR="00F53613" w:rsidRPr="00CF2C95">
        <w:rPr>
          <w:sz w:val="20"/>
          <w:szCs w:val="20"/>
        </w:rPr>
        <w:t xml:space="preserve"> </w:t>
      </w:r>
      <w:r w:rsidR="00F53613" w:rsidRPr="00CF2C95">
        <w:rPr>
          <w:sz w:val="20"/>
          <w:szCs w:val="20"/>
        </w:rPr>
        <w:sym w:font="Symbol" w:char="F071"/>
      </w:r>
      <w:r w:rsidR="00F53613" w:rsidRPr="00CF2C95">
        <w:rPr>
          <w:sz w:val="20"/>
          <w:szCs w:val="20"/>
        </w:rPr>
        <w:t xml:space="preserve"> = </w:t>
      </w:r>
      <w:r w:rsidR="00F53613" w:rsidRPr="00CF2C95">
        <w:rPr>
          <w:position w:val="-20"/>
          <w:sz w:val="20"/>
          <w:szCs w:val="20"/>
        </w:rPr>
        <w:object w:dxaOrig="300" w:dyaOrig="499">
          <v:shape id="_x0000_i1050" type="#_x0000_t75" style="width:15.25pt;height:25.1pt" o:ole="">
            <v:imagedata r:id="rId80" o:title=""/>
          </v:shape>
          <o:OLEObject Type="Embed" ProgID="Equation.DSMT4" ShapeID="_x0000_i1050" DrawAspect="Content" ObjectID="_1411385808" r:id="rId81"/>
        </w:object>
      </w:r>
      <w:r w:rsidR="00F53613" w:rsidRPr="00CF2C95">
        <w:rPr>
          <w:sz w:val="20"/>
          <w:szCs w:val="20"/>
        </w:rPr>
        <w:t xml:space="preserve">; tan </w:t>
      </w:r>
      <w:r w:rsidR="00F53613" w:rsidRPr="00CF2C95">
        <w:rPr>
          <w:sz w:val="20"/>
          <w:szCs w:val="20"/>
        </w:rPr>
        <w:sym w:font="Symbol" w:char="F071"/>
      </w:r>
      <w:r w:rsidR="00F53613" w:rsidRPr="00CF2C95">
        <w:rPr>
          <w:sz w:val="20"/>
          <w:szCs w:val="20"/>
        </w:rPr>
        <w:t xml:space="preserve">  =</w:t>
      </w:r>
      <w:r w:rsidR="00F53613" w:rsidRPr="00CF2C95">
        <w:rPr>
          <w:position w:val="-20"/>
          <w:sz w:val="20"/>
          <w:szCs w:val="20"/>
        </w:rPr>
        <w:object w:dxaOrig="200" w:dyaOrig="499">
          <v:shape id="_x0000_i1051" type="#_x0000_t75" style="width:9.8pt;height:25.1pt" o:ole="">
            <v:imagedata r:id="rId82" o:title=""/>
          </v:shape>
          <o:OLEObject Type="Embed" ProgID="Equation.DSMT4" ShapeID="_x0000_i1051" DrawAspect="Content" ObjectID="_1411385809" r:id="rId83"/>
        </w:object>
      </w:r>
    </w:p>
    <w:p w:rsidR="00F53613" w:rsidRPr="00CF2C95" w:rsidRDefault="00F53613" w:rsidP="00F53613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 xml:space="preserve">b) </w:t>
      </w:r>
      <w:proofErr w:type="gramStart"/>
      <w:r w:rsidRPr="00CF2C95">
        <w:rPr>
          <w:sz w:val="20"/>
          <w:szCs w:val="20"/>
        </w:rPr>
        <w:t>sin</w:t>
      </w:r>
      <w:proofErr w:type="gramEnd"/>
      <w:r w:rsidRPr="00CF2C95">
        <w:rPr>
          <w:sz w:val="20"/>
          <w:szCs w:val="20"/>
        </w:rPr>
        <w:t xml:space="preserve">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 </w:t>
      </w:r>
      <w:r w:rsidRPr="00CF2C95">
        <w:rPr>
          <w:position w:val="-20"/>
          <w:sz w:val="20"/>
          <w:szCs w:val="20"/>
        </w:rPr>
        <w:object w:dxaOrig="440" w:dyaOrig="540">
          <v:shape id="_x0000_i1052" type="#_x0000_t75" style="width:21.8pt;height:27.25pt" o:ole="">
            <v:imagedata r:id="rId84" o:title=""/>
          </v:shape>
          <o:OLEObject Type="Embed" ProgID="Equation.DSMT4" ShapeID="_x0000_i1052" DrawAspect="Content" ObjectID="_1411385810" r:id="rId85"/>
        </w:object>
      </w:r>
      <w:r w:rsidRPr="00CF2C95">
        <w:rPr>
          <w:sz w:val="20"/>
          <w:szCs w:val="20"/>
        </w:rPr>
        <w:t xml:space="preserve">; tan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 =</w:t>
      </w:r>
      <w:r w:rsidRPr="00CF2C95">
        <w:rPr>
          <w:position w:val="-20"/>
          <w:sz w:val="20"/>
          <w:szCs w:val="20"/>
        </w:rPr>
        <w:object w:dxaOrig="440" w:dyaOrig="540">
          <v:shape id="_x0000_i1053" type="#_x0000_t75" style="width:21.8pt;height:27.25pt" o:ole="">
            <v:imagedata r:id="rId86" o:title=""/>
          </v:shape>
          <o:OLEObject Type="Embed" ProgID="Equation.DSMT4" ShapeID="_x0000_i1053" DrawAspect="Content" ObjectID="_1411385811" r:id="rId87"/>
        </w:object>
      </w:r>
    </w:p>
    <w:p w:rsidR="00F53613" w:rsidRPr="00CF2C95" w:rsidRDefault="00F53613" w:rsidP="00F53613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 xml:space="preserve">c) </w:t>
      </w:r>
      <w:proofErr w:type="gramStart"/>
      <w:r w:rsidRPr="00CF2C95">
        <w:rPr>
          <w:sz w:val="20"/>
          <w:szCs w:val="20"/>
        </w:rPr>
        <w:t>sin</w:t>
      </w:r>
      <w:proofErr w:type="gramEnd"/>
      <w:r w:rsidRPr="00CF2C95">
        <w:rPr>
          <w:sz w:val="20"/>
          <w:szCs w:val="20"/>
        </w:rPr>
        <w:t xml:space="preserve">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 </w:t>
      </w:r>
      <w:r w:rsidRPr="00CF2C95">
        <w:rPr>
          <w:position w:val="-20"/>
          <w:sz w:val="20"/>
          <w:szCs w:val="20"/>
        </w:rPr>
        <w:object w:dxaOrig="260" w:dyaOrig="499">
          <v:shape id="_x0000_i1054" type="#_x0000_t75" style="width:13.1pt;height:25.1pt" o:ole="">
            <v:imagedata r:id="rId88" o:title=""/>
          </v:shape>
          <o:OLEObject Type="Embed" ProgID="Equation.DSMT4" ShapeID="_x0000_i1054" DrawAspect="Content" ObjectID="_1411385812" r:id="rId89"/>
        </w:object>
      </w:r>
      <w:r w:rsidRPr="00CF2C95">
        <w:rPr>
          <w:sz w:val="20"/>
          <w:szCs w:val="20"/>
        </w:rPr>
        <w:t xml:space="preserve">; </w:t>
      </w:r>
      <w:proofErr w:type="spellStart"/>
      <w:r w:rsidRPr="00CF2C95">
        <w:rPr>
          <w:sz w:val="20"/>
          <w:szCs w:val="20"/>
        </w:rPr>
        <w:t>cos</w:t>
      </w:r>
      <w:proofErr w:type="spellEnd"/>
      <w:r w:rsidRPr="00CF2C95">
        <w:rPr>
          <w:sz w:val="20"/>
          <w:szCs w:val="20"/>
        </w:rPr>
        <w:t xml:space="preserve">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 =</w:t>
      </w:r>
      <w:r w:rsidRPr="00CF2C95">
        <w:rPr>
          <w:position w:val="-20"/>
          <w:sz w:val="20"/>
          <w:szCs w:val="20"/>
        </w:rPr>
        <w:object w:dxaOrig="380" w:dyaOrig="499">
          <v:shape id="_x0000_i1055" type="#_x0000_t75" style="width:19.1pt;height:25.1pt" o:ole="">
            <v:imagedata r:id="rId90" o:title=""/>
          </v:shape>
          <o:OLEObject Type="Embed" ProgID="Equation.DSMT4" ShapeID="_x0000_i1055" DrawAspect="Content" ObjectID="_1411385813" r:id="rId91"/>
        </w:object>
      </w:r>
    </w:p>
    <w:p w:rsidR="00F53613" w:rsidRPr="00CF2C95" w:rsidRDefault="00E0713F" w:rsidP="00F53613">
      <w:pPr>
        <w:rPr>
          <w:sz w:val="20"/>
          <w:szCs w:val="20"/>
        </w:rPr>
      </w:pPr>
      <w:r>
        <w:rPr>
          <w:b/>
          <w:sz w:val="20"/>
          <w:szCs w:val="20"/>
        </w:rPr>
        <w:t>13</w:t>
      </w:r>
      <w:r w:rsidR="00F53613" w:rsidRPr="00CF2C95">
        <w:rPr>
          <w:b/>
          <w:sz w:val="20"/>
          <w:szCs w:val="20"/>
        </w:rPr>
        <w:t>. a)</w:t>
      </w:r>
      <w:r w:rsidR="00F53613" w:rsidRPr="00CF2C95">
        <w:rPr>
          <w:sz w:val="20"/>
          <w:szCs w:val="20"/>
        </w:rPr>
        <w:t xml:space="preserve"> 225°, 315°  </w:t>
      </w:r>
      <w:r w:rsidR="00F53613" w:rsidRPr="00CF2C95">
        <w:rPr>
          <w:b/>
          <w:sz w:val="20"/>
          <w:szCs w:val="20"/>
        </w:rPr>
        <w:t>b)</w:t>
      </w:r>
      <w:r w:rsidR="00F53613" w:rsidRPr="00CF2C95">
        <w:rPr>
          <w:sz w:val="20"/>
          <w:szCs w:val="20"/>
        </w:rPr>
        <w:t xml:space="preserve"> 30°, 210°  </w:t>
      </w:r>
      <w:r w:rsidR="00F53613" w:rsidRPr="00CF2C95">
        <w:rPr>
          <w:b/>
          <w:sz w:val="20"/>
          <w:szCs w:val="20"/>
        </w:rPr>
        <w:t xml:space="preserve">c) </w:t>
      </w:r>
      <w:r w:rsidR="00F53613" w:rsidRPr="00CF2C95">
        <w:rPr>
          <w:sz w:val="20"/>
          <w:szCs w:val="20"/>
        </w:rPr>
        <w:t xml:space="preserve">30°, 330°  </w:t>
      </w:r>
      <w:r w:rsidR="00F53613" w:rsidRPr="00CF2C95">
        <w:rPr>
          <w:b/>
          <w:sz w:val="20"/>
          <w:szCs w:val="20"/>
        </w:rPr>
        <w:t>d)</w:t>
      </w:r>
      <w:r w:rsidR="00F53613" w:rsidRPr="00CF2C95">
        <w:rPr>
          <w:sz w:val="20"/>
          <w:szCs w:val="20"/>
        </w:rPr>
        <w:t xml:space="preserve"> 270°</w:t>
      </w:r>
    </w:p>
    <w:p w:rsidR="00F53613" w:rsidRPr="00CF2C95" w:rsidRDefault="00E0713F" w:rsidP="00F53613">
      <w:pPr>
        <w:rPr>
          <w:sz w:val="20"/>
          <w:szCs w:val="20"/>
        </w:rPr>
      </w:pPr>
      <w:r>
        <w:rPr>
          <w:b/>
          <w:sz w:val="20"/>
          <w:szCs w:val="20"/>
        </w:rPr>
        <w:t>14</w:t>
      </w:r>
      <w:r w:rsidR="00F53613" w:rsidRPr="00CF2C95">
        <w:rPr>
          <w:b/>
          <w:sz w:val="20"/>
          <w:szCs w:val="20"/>
        </w:rPr>
        <w:t>. a)</w:t>
      </w:r>
      <w:r w:rsidR="00F53613" w:rsidRPr="00CF2C95">
        <w:rPr>
          <w:sz w:val="20"/>
          <w:szCs w:val="20"/>
        </w:rPr>
        <w:t xml:space="preserve"> 5</w:t>
      </w:r>
      <w:r w:rsidR="00F53613">
        <w:rPr>
          <w:sz w:val="20"/>
          <w:szCs w:val="20"/>
        </w:rPr>
        <w:t>1</w:t>
      </w:r>
      <w:r w:rsidR="00F53613" w:rsidRPr="00CF2C95">
        <w:rPr>
          <w:sz w:val="20"/>
          <w:szCs w:val="20"/>
        </w:rPr>
        <w:t>°, 1</w:t>
      </w:r>
      <w:r w:rsidR="00F53613">
        <w:rPr>
          <w:sz w:val="20"/>
          <w:szCs w:val="20"/>
        </w:rPr>
        <w:t>29</w:t>
      </w:r>
      <w:r w:rsidR="00F53613" w:rsidRPr="00CF2C95">
        <w:rPr>
          <w:sz w:val="20"/>
          <w:szCs w:val="20"/>
        </w:rPr>
        <w:t xml:space="preserve">°  </w:t>
      </w:r>
      <w:r w:rsidR="00F53613" w:rsidRPr="00CF2C95">
        <w:rPr>
          <w:b/>
          <w:sz w:val="20"/>
          <w:szCs w:val="20"/>
        </w:rPr>
        <w:t>b)</w:t>
      </w:r>
      <w:r w:rsidR="00F53613" w:rsidRPr="00CF2C95">
        <w:rPr>
          <w:sz w:val="20"/>
          <w:szCs w:val="20"/>
        </w:rPr>
        <w:t xml:space="preserve"> 144°, 216°  </w:t>
      </w:r>
      <w:r w:rsidR="00F53613" w:rsidRPr="00CF2C95">
        <w:rPr>
          <w:b/>
          <w:sz w:val="20"/>
          <w:szCs w:val="20"/>
        </w:rPr>
        <w:t xml:space="preserve">c) </w:t>
      </w:r>
      <w:r w:rsidR="00F53613" w:rsidRPr="00CF2C95">
        <w:rPr>
          <w:sz w:val="20"/>
          <w:szCs w:val="20"/>
        </w:rPr>
        <w:t>138°, 318°</w:t>
      </w:r>
    </w:p>
    <w:p w:rsidR="00F53613" w:rsidRPr="00CF2C95" w:rsidRDefault="00F53613" w:rsidP="00F53613">
      <w:pPr>
        <w:rPr>
          <w:b/>
          <w:sz w:val="20"/>
          <w:szCs w:val="20"/>
        </w:rPr>
      </w:pPr>
      <w:r w:rsidRPr="00CF2C95">
        <w:rPr>
          <w:b/>
          <w:sz w:val="20"/>
          <w:szCs w:val="20"/>
        </w:rPr>
        <w:t>d)</w:t>
      </w:r>
      <w:r w:rsidRPr="00CF2C95">
        <w:rPr>
          <w:sz w:val="20"/>
          <w:szCs w:val="20"/>
        </w:rPr>
        <w:t xml:space="preserve">  260°, 280</w:t>
      </w:r>
      <w:r w:rsidRPr="00CF2C95">
        <w:rPr>
          <w:b/>
          <w:sz w:val="20"/>
          <w:szCs w:val="20"/>
        </w:rPr>
        <w:t>°</w:t>
      </w:r>
    </w:p>
    <w:p w:rsidR="00F53613" w:rsidRPr="00CF2C95" w:rsidRDefault="00E0713F" w:rsidP="00F53613">
      <w:pPr>
        <w:rPr>
          <w:sz w:val="20"/>
          <w:szCs w:val="20"/>
        </w:rPr>
      </w:pPr>
      <w:r>
        <w:rPr>
          <w:b/>
          <w:sz w:val="20"/>
          <w:szCs w:val="20"/>
        </w:rPr>
        <w:t>15</w:t>
      </w:r>
      <w:r w:rsidR="00F53613" w:rsidRPr="00CF2C95">
        <w:rPr>
          <w:b/>
          <w:sz w:val="20"/>
          <w:szCs w:val="20"/>
        </w:rPr>
        <w:t xml:space="preserve">. </w:t>
      </w:r>
      <w:proofErr w:type="gramStart"/>
      <w:r w:rsidR="00F53613" w:rsidRPr="00CF2C95">
        <w:rPr>
          <w:b/>
          <w:sz w:val="20"/>
          <w:szCs w:val="20"/>
        </w:rPr>
        <w:t>a</w:t>
      </w:r>
      <w:proofErr w:type="gramEnd"/>
      <w:r w:rsidR="00F53613" w:rsidRPr="00CF2C95">
        <w:rPr>
          <w:b/>
          <w:sz w:val="20"/>
          <w:szCs w:val="20"/>
        </w:rPr>
        <w:t>)</w:t>
      </w:r>
      <w:r w:rsidR="00F53613" w:rsidRPr="00CF2C95">
        <w:rPr>
          <w:sz w:val="20"/>
          <w:szCs w:val="20"/>
        </w:rPr>
        <w:t xml:space="preserve"> False. Sin 120° is in quadrant II so it is positive, and </w:t>
      </w:r>
      <w:proofErr w:type="spellStart"/>
      <w:r w:rsidR="00F53613" w:rsidRPr="00CF2C95">
        <w:rPr>
          <w:sz w:val="20"/>
          <w:szCs w:val="20"/>
        </w:rPr>
        <w:t>cos</w:t>
      </w:r>
      <w:proofErr w:type="spellEnd"/>
      <w:r w:rsidR="00F53613" w:rsidRPr="00CF2C95">
        <w:rPr>
          <w:sz w:val="20"/>
          <w:szCs w:val="20"/>
        </w:rPr>
        <w:t xml:space="preserve"> 210° is in quadrant II</w:t>
      </w:r>
      <w:r w:rsidR="00F53613">
        <w:rPr>
          <w:sz w:val="20"/>
          <w:szCs w:val="20"/>
        </w:rPr>
        <w:t>I</w:t>
      </w:r>
      <w:r w:rsidR="00F53613" w:rsidRPr="00CF2C95">
        <w:rPr>
          <w:sz w:val="20"/>
          <w:szCs w:val="20"/>
        </w:rPr>
        <w:t xml:space="preserve"> so it is negative.</w:t>
      </w:r>
    </w:p>
    <w:p w:rsidR="00E0713F" w:rsidRDefault="00F53613" w:rsidP="00F53613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>b)</w:t>
      </w:r>
      <w:r w:rsidRPr="00CF2C95">
        <w:rPr>
          <w:sz w:val="20"/>
          <w:szCs w:val="20"/>
        </w:rPr>
        <w:t xml:space="preserve"> False. Cos 170° is in quadrant II so it is negative, and </w:t>
      </w:r>
      <w:proofErr w:type="spellStart"/>
      <w:r w:rsidRPr="00CF2C95">
        <w:rPr>
          <w:sz w:val="20"/>
          <w:szCs w:val="20"/>
        </w:rPr>
        <w:t>cos</w:t>
      </w:r>
      <w:proofErr w:type="spellEnd"/>
      <w:r w:rsidRPr="00CF2C95">
        <w:rPr>
          <w:sz w:val="20"/>
          <w:szCs w:val="20"/>
        </w:rPr>
        <w:t xml:space="preserve"> 350° is in quadrant IV so it is positive.</w:t>
      </w:r>
      <w:r w:rsidRPr="00CF2C95">
        <w:rPr>
          <w:sz w:val="20"/>
          <w:szCs w:val="20"/>
        </w:rPr>
        <w:tab/>
      </w:r>
    </w:p>
    <w:p w:rsidR="00F53613" w:rsidRPr="00CF2C95" w:rsidRDefault="00F53613" w:rsidP="00F53613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>c)</w:t>
      </w:r>
      <w:r w:rsidRPr="00CF2C95">
        <w:rPr>
          <w:sz w:val="20"/>
          <w:szCs w:val="20"/>
        </w:rPr>
        <w:t xml:space="preserve"> True. The reference angle for both sin 200° and </w:t>
      </w:r>
      <w:r w:rsidRPr="00CF2C95">
        <w:rPr>
          <w:sz w:val="20"/>
          <w:szCs w:val="20"/>
        </w:rPr>
        <w:br/>
        <w:t>sin 340° is 20°. Both are negative.</w:t>
      </w:r>
    </w:p>
    <w:p w:rsidR="00E0713F" w:rsidRDefault="00F53613" w:rsidP="00F53613">
      <w:pPr>
        <w:rPr>
          <w:sz w:val="20"/>
          <w:szCs w:val="20"/>
        </w:rPr>
        <w:sectPr w:rsidR="00E0713F" w:rsidSect="00E0713F">
          <w:type w:val="continuous"/>
          <w:pgSz w:w="12240" w:h="15840" w:code="1"/>
          <w:pgMar w:top="960" w:right="1440" w:bottom="1440" w:left="1440" w:header="0" w:footer="720" w:gutter="0"/>
          <w:cols w:num="2" w:space="720"/>
          <w:docGrid w:linePitch="360"/>
        </w:sectPr>
      </w:pPr>
      <w:r w:rsidRPr="00CF2C95">
        <w:rPr>
          <w:b/>
          <w:sz w:val="20"/>
          <w:szCs w:val="20"/>
        </w:rPr>
        <w:t>d)</w:t>
      </w:r>
      <w:r w:rsidRPr="00CF2C95">
        <w:rPr>
          <w:sz w:val="20"/>
          <w:szCs w:val="20"/>
        </w:rPr>
        <w:t xml:space="preserve"> True. The reference angle</w:t>
      </w:r>
      <w:r>
        <w:rPr>
          <w:sz w:val="20"/>
          <w:szCs w:val="20"/>
        </w:rPr>
        <w:t>s are not equal, but</w:t>
      </w:r>
      <w:r w:rsidRPr="00CF2C95"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CF2C95">
        <w:rPr>
          <w:sz w:val="20"/>
          <w:szCs w:val="20"/>
        </w:rPr>
        <w:t>both</w:t>
      </w:r>
      <w:r>
        <w:rPr>
          <w:sz w:val="20"/>
          <w:szCs w:val="20"/>
        </w:rPr>
        <w:t xml:space="preserve"> ratios,</w:t>
      </w:r>
      <w:r w:rsidRPr="00CF2C95">
        <w:rPr>
          <w:sz w:val="20"/>
          <w:szCs w:val="20"/>
        </w:rPr>
        <w:t xml:space="preserve"> </w:t>
      </w:r>
      <w:proofErr w:type="spellStart"/>
      <w:r w:rsidRPr="00CF2C95">
        <w:rPr>
          <w:sz w:val="20"/>
          <w:szCs w:val="20"/>
        </w:rPr>
        <w:t>cos</w:t>
      </w:r>
      <w:proofErr w:type="spellEnd"/>
      <w:r w:rsidRPr="00CF2C95">
        <w:rPr>
          <w:sz w:val="20"/>
          <w:szCs w:val="20"/>
        </w:rPr>
        <w:t xml:space="preserve"> 300° and sin 150° </w:t>
      </w:r>
      <w:r>
        <w:rPr>
          <w:sz w:val="20"/>
          <w:szCs w:val="20"/>
        </w:rPr>
        <w:t>are equal to</w:t>
      </w:r>
      <w:r w:rsidRPr="00CF2C95">
        <w:rPr>
          <w:sz w:val="20"/>
          <w:szCs w:val="20"/>
        </w:rPr>
        <w:t xml:space="preserve"> 0.5. Both are positive</w:t>
      </w:r>
      <w:r>
        <w:rPr>
          <w:sz w:val="20"/>
          <w:szCs w:val="20"/>
        </w:rPr>
        <w:t xml:space="preserve"> since the cosine ratio is positive </w:t>
      </w:r>
      <w:r>
        <w:rPr>
          <w:sz w:val="20"/>
          <w:szCs w:val="20"/>
        </w:rPr>
        <w:br/>
        <w:t>in quadrant IV and the sine ratio is positive in quadrant II</w:t>
      </w:r>
      <w:r w:rsidRPr="00CF2C95">
        <w:rPr>
          <w:sz w:val="20"/>
          <w:szCs w:val="20"/>
        </w:rPr>
        <w:t>.</w:t>
      </w:r>
    </w:p>
    <w:p w:rsidR="00F53613" w:rsidRPr="00CF2C95" w:rsidRDefault="00F53613" w:rsidP="00F53613">
      <w:pPr>
        <w:rPr>
          <w:sz w:val="20"/>
          <w:szCs w:val="20"/>
        </w:rPr>
      </w:pPr>
    </w:p>
    <w:p w:rsidR="00F53613" w:rsidRDefault="00F53613" w:rsidP="00780A19">
      <w:pPr>
        <w:pStyle w:val="namedate"/>
        <w:tabs>
          <w:tab w:val="clear" w:pos="5400"/>
          <w:tab w:val="left" w:pos="5580"/>
        </w:tabs>
        <w:spacing w:after="200"/>
      </w:pPr>
    </w:p>
    <w:p w:rsidR="00F53613" w:rsidRDefault="00F53613">
      <w:pPr>
        <w:pStyle w:val="namedate"/>
        <w:tabs>
          <w:tab w:val="clear" w:pos="5400"/>
          <w:tab w:val="left" w:pos="5580"/>
        </w:tabs>
        <w:spacing w:after="200"/>
      </w:pPr>
    </w:p>
    <w:sectPr w:rsidR="00F53613" w:rsidSect="00F53613">
      <w:type w:val="continuous"/>
      <w:pgSz w:w="12240" w:h="15840" w:code="1"/>
      <w:pgMar w:top="960" w:right="1440" w:bottom="1440" w:left="1440" w:header="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F66" w:rsidRDefault="00033F66">
      <w:r>
        <w:separator/>
      </w:r>
    </w:p>
  </w:endnote>
  <w:endnote w:type="continuationSeparator" w:id="0">
    <w:p w:rsidR="00033F66" w:rsidRDefault="00033F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F66" w:rsidRPr="00541895" w:rsidRDefault="00033F66" w:rsidP="008B7E30">
    <w:pPr>
      <w:tabs>
        <w:tab w:val="right" w:pos="9900"/>
      </w:tabs>
      <w:jc w:val="center"/>
      <w:rPr>
        <w:sz w:val="18"/>
        <w:szCs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F66" w:rsidRPr="00541895" w:rsidRDefault="00033F66" w:rsidP="008B7E30">
    <w:pPr>
      <w:tabs>
        <w:tab w:val="right" w:pos="9900"/>
      </w:tabs>
      <w:jc w:val="center"/>
      <w:rPr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F66" w:rsidRPr="006341B7" w:rsidRDefault="00033F66" w:rsidP="00033F66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F66" w:rsidRPr="00541895" w:rsidRDefault="00033F66" w:rsidP="00541895">
    <w:pPr>
      <w:tabs>
        <w:tab w:val="right" w:pos="9900"/>
      </w:tabs>
      <w:jc w:val="center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F66" w:rsidRDefault="00033F66">
      <w:r>
        <w:separator/>
      </w:r>
    </w:p>
  </w:footnote>
  <w:footnote w:type="continuationSeparator" w:id="0">
    <w:p w:rsidR="00033F66" w:rsidRDefault="00033F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F66" w:rsidRDefault="00033F66">
    <w:pPr>
      <w:pStyle w:val="Header"/>
    </w:pPr>
  </w:p>
  <w:p w:rsidR="00033F66" w:rsidRDefault="00033F66">
    <w:pPr>
      <w:pStyle w:val="Header"/>
    </w:pPr>
  </w:p>
  <w:p w:rsidR="00033F66" w:rsidRDefault="00033F66">
    <w:pPr>
      <w:pStyle w:val="Header"/>
    </w:pPr>
    <w:r>
      <w:t>PreCalc12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F66" w:rsidRPr="001A5E50" w:rsidRDefault="00033F66" w:rsidP="001A5E5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CEEDE6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11A8BA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DDEF9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FB464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CB96EB4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00FC0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8B64C7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B6C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D1850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67208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E5379A"/>
    <w:multiLevelType w:val="hybridMultilevel"/>
    <w:tmpl w:val="BB86A9D4"/>
    <w:lvl w:ilvl="0" w:tplc="CDF01558">
      <w:start w:val="1"/>
      <w:numFmt w:val="bullet"/>
      <w:lvlText w:val=""/>
      <w:lvlJc w:val="left"/>
      <w:pPr>
        <w:tabs>
          <w:tab w:val="num" w:pos="1008"/>
        </w:tabs>
        <w:ind w:left="100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1">
    <w:nsid w:val="105E1E45"/>
    <w:multiLevelType w:val="hybridMultilevel"/>
    <w:tmpl w:val="F36AB57C"/>
    <w:lvl w:ilvl="0" w:tplc="1D9C1D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w w:val="0"/>
        <w:sz w:val="20"/>
        <w:u w:val="none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8006E9D"/>
    <w:multiLevelType w:val="hybridMultilevel"/>
    <w:tmpl w:val="F44CCFA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FA2E76"/>
    <w:multiLevelType w:val="hybridMultilevel"/>
    <w:tmpl w:val="402C3F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1450EB2"/>
    <w:multiLevelType w:val="hybridMultilevel"/>
    <w:tmpl w:val="863C23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F29AE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3F36207"/>
    <w:multiLevelType w:val="hybridMultilevel"/>
    <w:tmpl w:val="FB965D92"/>
    <w:lvl w:ilvl="0" w:tplc="550E77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144606"/>
    <w:multiLevelType w:val="hybridMultilevel"/>
    <w:tmpl w:val="CDAA96F2"/>
    <w:lvl w:ilvl="0" w:tplc="0409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401A1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9531412"/>
    <w:multiLevelType w:val="hybridMultilevel"/>
    <w:tmpl w:val="8C1E011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1C1F5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A9F4D52"/>
    <w:multiLevelType w:val="hybridMultilevel"/>
    <w:tmpl w:val="728E4B38"/>
    <w:lvl w:ilvl="0" w:tplc="E4A411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B82504F"/>
    <w:multiLevelType w:val="hybridMultilevel"/>
    <w:tmpl w:val="711494DE"/>
    <w:lvl w:ilvl="0" w:tplc="4CDE5C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3505245"/>
    <w:multiLevelType w:val="hybridMultilevel"/>
    <w:tmpl w:val="F2F2B0B0"/>
    <w:lvl w:ilvl="0" w:tplc="21668F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43763BE"/>
    <w:multiLevelType w:val="hybridMultilevel"/>
    <w:tmpl w:val="60588F58"/>
    <w:lvl w:ilvl="0" w:tplc="F29E4F6C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26854F9"/>
    <w:multiLevelType w:val="hybridMultilevel"/>
    <w:tmpl w:val="3258A59A"/>
    <w:lvl w:ilvl="0" w:tplc="903CD8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BFD7EBD"/>
    <w:multiLevelType w:val="hybridMultilevel"/>
    <w:tmpl w:val="3CA868EC"/>
    <w:lvl w:ilvl="0" w:tplc="11B25674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DE0419F"/>
    <w:multiLevelType w:val="hybridMultilevel"/>
    <w:tmpl w:val="836E92DA"/>
    <w:lvl w:ilvl="0" w:tplc="DA64C8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FF07599"/>
    <w:multiLevelType w:val="hybridMultilevel"/>
    <w:tmpl w:val="9710E638"/>
    <w:lvl w:ilvl="0" w:tplc="1D9C1D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w w:val="0"/>
        <w:sz w:val="20"/>
        <w:u w:val="none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26A672C"/>
    <w:multiLevelType w:val="hybridMultilevel"/>
    <w:tmpl w:val="C0342A38"/>
    <w:lvl w:ilvl="0" w:tplc="686C5824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2EA1D34"/>
    <w:multiLevelType w:val="hybridMultilevel"/>
    <w:tmpl w:val="199AA79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alibri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alibri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alibri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71E658D"/>
    <w:multiLevelType w:val="hybridMultilevel"/>
    <w:tmpl w:val="718C93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AA1460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D972CE"/>
    <w:multiLevelType w:val="hybridMultilevel"/>
    <w:tmpl w:val="0C02F464"/>
    <w:lvl w:ilvl="0" w:tplc="6CD0E3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84E783B"/>
    <w:multiLevelType w:val="hybridMultilevel"/>
    <w:tmpl w:val="087A7C3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9C92B13"/>
    <w:multiLevelType w:val="hybridMultilevel"/>
    <w:tmpl w:val="9E7C996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751566"/>
    <w:multiLevelType w:val="hybridMultilevel"/>
    <w:tmpl w:val="1BDE8A42"/>
    <w:lvl w:ilvl="0" w:tplc="FDACFE1C">
      <w:start w:val="1"/>
      <w:numFmt w:val="bullet"/>
      <w:pStyle w:val="checkbox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5C44C11"/>
    <w:multiLevelType w:val="multilevel"/>
    <w:tmpl w:val="5984A4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>
    <w:nsid w:val="669248D6"/>
    <w:multiLevelType w:val="hybridMultilevel"/>
    <w:tmpl w:val="E1F2C1A6"/>
    <w:lvl w:ilvl="0" w:tplc="1D9C1D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w w:val="0"/>
        <w:sz w:val="20"/>
        <w:u w:val="none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8817124"/>
    <w:multiLevelType w:val="hybridMultilevel"/>
    <w:tmpl w:val="E4808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A682EA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7B6931"/>
    <w:multiLevelType w:val="hybridMultilevel"/>
    <w:tmpl w:val="ADBC8FFE"/>
    <w:lvl w:ilvl="0" w:tplc="F33E30DC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E0E68A4"/>
    <w:multiLevelType w:val="hybridMultilevel"/>
    <w:tmpl w:val="18920394"/>
    <w:lvl w:ilvl="0" w:tplc="C1C2C8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0E95EBF"/>
    <w:multiLevelType w:val="hybridMultilevel"/>
    <w:tmpl w:val="9B26A392"/>
    <w:lvl w:ilvl="0" w:tplc="D3F887B4">
      <w:start w:val="1"/>
      <w:numFmt w:val="lowerLetter"/>
      <w:lvlText w:val="%1)"/>
      <w:lvlJc w:val="left"/>
      <w:pPr>
        <w:tabs>
          <w:tab w:val="num" w:pos="930"/>
        </w:tabs>
        <w:ind w:left="93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9">
    <w:nsid w:val="7A0C74D1"/>
    <w:multiLevelType w:val="hybridMultilevel"/>
    <w:tmpl w:val="AEFCA302"/>
    <w:lvl w:ilvl="0" w:tplc="526428A2">
      <w:start w:val="1"/>
      <w:numFmt w:val="bullet"/>
      <w:lvlText w:val=""/>
      <w:lvlJc w:val="left"/>
      <w:pPr>
        <w:tabs>
          <w:tab w:val="num" w:pos="5400"/>
        </w:tabs>
        <w:ind w:left="144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A7D7161"/>
    <w:multiLevelType w:val="hybridMultilevel"/>
    <w:tmpl w:val="E7B806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60106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20265D"/>
    <w:multiLevelType w:val="hybridMultilevel"/>
    <w:tmpl w:val="FA54106A"/>
    <w:lvl w:ilvl="0" w:tplc="00170409">
      <w:start w:val="1"/>
      <w:numFmt w:val="lowerLetter"/>
      <w:lvlText w:val="%1)"/>
      <w:lvlJc w:val="left"/>
      <w:pPr>
        <w:ind w:left="720" w:hanging="360"/>
      </w:pPr>
    </w:lvl>
    <w:lvl w:ilvl="1" w:tplc="00190409" w:tentative="1">
      <w:start w:val="1"/>
      <w:numFmt w:val="lowerLetter"/>
      <w:lvlText w:val="%2."/>
      <w:lvlJc w:val="left"/>
      <w:pPr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8"/>
  </w:num>
  <w:num w:numId="3">
    <w:abstractNumId w:val="10"/>
  </w:num>
  <w:num w:numId="4">
    <w:abstractNumId w:val="30"/>
  </w:num>
  <w:num w:numId="5">
    <w:abstractNumId w:val="16"/>
  </w:num>
  <w:num w:numId="6">
    <w:abstractNumId w:val="17"/>
  </w:num>
  <w:num w:numId="7">
    <w:abstractNumId w:val="14"/>
  </w:num>
  <w:num w:numId="8">
    <w:abstractNumId w:val="39"/>
  </w:num>
  <w:num w:numId="9">
    <w:abstractNumId w:val="13"/>
  </w:num>
  <w:num w:numId="10">
    <w:abstractNumId w:val="11"/>
  </w:num>
  <w:num w:numId="11">
    <w:abstractNumId w:val="34"/>
  </w:num>
  <w:num w:numId="12">
    <w:abstractNumId w:val="25"/>
  </w:num>
  <w:num w:numId="13">
    <w:abstractNumId w:val="26"/>
  </w:num>
  <w:num w:numId="14">
    <w:abstractNumId w:val="36"/>
  </w:num>
  <w:num w:numId="15">
    <w:abstractNumId w:val="23"/>
  </w:num>
  <w:num w:numId="16">
    <w:abstractNumId w:val="31"/>
  </w:num>
  <w:num w:numId="17">
    <w:abstractNumId w:val="27"/>
  </w:num>
  <w:num w:numId="18">
    <w:abstractNumId w:val="29"/>
  </w:num>
  <w:num w:numId="19">
    <w:abstractNumId w:val="22"/>
  </w:num>
  <w:num w:numId="20">
    <w:abstractNumId w:val="12"/>
  </w:num>
  <w:num w:numId="21">
    <w:abstractNumId w:val="20"/>
  </w:num>
  <w:num w:numId="22">
    <w:abstractNumId w:val="18"/>
  </w:num>
  <w:num w:numId="23">
    <w:abstractNumId w:val="37"/>
  </w:num>
  <w:num w:numId="24">
    <w:abstractNumId w:val="15"/>
  </w:num>
  <w:num w:numId="25">
    <w:abstractNumId w:val="24"/>
  </w:num>
  <w:num w:numId="26">
    <w:abstractNumId w:val="19"/>
  </w:num>
  <w:num w:numId="27">
    <w:abstractNumId w:val="9"/>
  </w:num>
  <w:num w:numId="28">
    <w:abstractNumId w:val="7"/>
  </w:num>
  <w:num w:numId="29">
    <w:abstractNumId w:val="6"/>
  </w:num>
  <w:num w:numId="30">
    <w:abstractNumId w:val="5"/>
  </w:num>
  <w:num w:numId="31">
    <w:abstractNumId w:val="4"/>
  </w:num>
  <w:num w:numId="32">
    <w:abstractNumId w:val="8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33"/>
  </w:num>
  <w:num w:numId="38">
    <w:abstractNumId w:val="35"/>
  </w:num>
  <w:num w:numId="39">
    <w:abstractNumId w:val="21"/>
  </w:num>
  <w:num w:numId="40">
    <w:abstractNumId w:val="40"/>
  </w:num>
  <w:num w:numId="41">
    <w:abstractNumId w:val="41"/>
  </w:num>
  <w:num w:numId="42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mirrorMargins/>
  <w:proofState w:spelling="clean" w:grammar="clean"/>
  <w:attachedTemplate r:id="rId1"/>
  <w:stylePaneFormatFilter w:val="1F08"/>
  <w:defaultTabStop w:val="720"/>
  <w:evenAndOddHeaders/>
  <w:noPunctuationKerning/>
  <w:characterSpacingControl w:val="doNotCompress"/>
  <w:hdrShapeDefaults>
    <o:shapedefaults v:ext="edit" spidmax="5121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/>
  <w:rsids>
    <w:rsidRoot w:val="00080294"/>
    <w:rsid w:val="000211B7"/>
    <w:rsid w:val="00021481"/>
    <w:rsid w:val="000231F1"/>
    <w:rsid w:val="00033F66"/>
    <w:rsid w:val="00034977"/>
    <w:rsid w:val="00046136"/>
    <w:rsid w:val="00066F53"/>
    <w:rsid w:val="00080294"/>
    <w:rsid w:val="00086427"/>
    <w:rsid w:val="000B47D5"/>
    <w:rsid w:val="000D6866"/>
    <w:rsid w:val="00122819"/>
    <w:rsid w:val="001334C0"/>
    <w:rsid w:val="00134E1B"/>
    <w:rsid w:val="00135EE1"/>
    <w:rsid w:val="0013710F"/>
    <w:rsid w:val="00143D3C"/>
    <w:rsid w:val="001559D5"/>
    <w:rsid w:val="0017441E"/>
    <w:rsid w:val="00183FD4"/>
    <w:rsid w:val="00194A37"/>
    <w:rsid w:val="00196069"/>
    <w:rsid w:val="001A21EE"/>
    <w:rsid w:val="001A5E50"/>
    <w:rsid w:val="001B37C9"/>
    <w:rsid w:val="001D1936"/>
    <w:rsid w:val="001E6D9C"/>
    <w:rsid w:val="0020345B"/>
    <w:rsid w:val="00253AF6"/>
    <w:rsid w:val="00256E28"/>
    <w:rsid w:val="002928E2"/>
    <w:rsid w:val="00295A04"/>
    <w:rsid w:val="002C1B22"/>
    <w:rsid w:val="002D6053"/>
    <w:rsid w:val="002E7FF1"/>
    <w:rsid w:val="00314A0C"/>
    <w:rsid w:val="00342865"/>
    <w:rsid w:val="0036326C"/>
    <w:rsid w:val="003B34E5"/>
    <w:rsid w:val="003B6CDE"/>
    <w:rsid w:val="003B70D4"/>
    <w:rsid w:val="003C3004"/>
    <w:rsid w:val="003C6B7B"/>
    <w:rsid w:val="003E41CD"/>
    <w:rsid w:val="00406914"/>
    <w:rsid w:val="004245D4"/>
    <w:rsid w:val="00441FB6"/>
    <w:rsid w:val="004525D6"/>
    <w:rsid w:val="004D1BB2"/>
    <w:rsid w:val="004D5D06"/>
    <w:rsid w:val="004D710B"/>
    <w:rsid w:val="0051774C"/>
    <w:rsid w:val="00540478"/>
    <w:rsid w:val="00541895"/>
    <w:rsid w:val="00590AD7"/>
    <w:rsid w:val="005E040D"/>
    <w:rsid w:val="005F5F9E"/>
    <w:rsid w:val="00626A28"/>
    <w:rsid w:val="00635265"/>
    <w:rsid w:val="00635491"/>
    <w:rsid w:val="00641470"/>
    <w:rsid w:val="00641EEE"/>
    <w:rsid w:val="00661BA9"/>
    <w:rsid w:val="006645D5"/>
    <w:rsid w:val="00681DCB"/>
    <w:rsid w:val="006C34B9"/>
    <w:rsid w:val="006E0514"/>
    <w:rsid w:val="006E4D65"/>
    <w:rsid w:val="006F7417"/>
    <w:rsid w:val="00716179"/>
    <w:rsid w:val="00722744"/>
    <w:rsid w:val="00726A3D"/>
    <w:rsid w:val="00736A69"/>
    <w:rsid w:val="007404FF"/>
    <w:rsid w:val="00772D7D"/>
    <w:rsid w:val="00780A19"/>
    <w:rsid w:val="007923B5"/>
    <w:rsid w:val="007B15DD"/>
    <w:rsid w:val="00802A7D"/>
    <w:rsid w:val="008053DF"/>
    <w:rsid w:val="00811876"/>
    <w:rsid w:val="00820D01"/>
    <w:rsid w:val="008517A9"/>
    <w:rsid w:val="008605AD"/>
    <w:rsid w:val="00880A2E"/>
    <w:rsid w:val="0088205A"/>
    <w:rsid w:val="008A707A"/>
    <w:rsid w:val="008B3386"/>
    <w:rsid w:val="008B4603"/>
    <w:rsid w:val="008B5745"/>
    <w:rsid w:val="008B5BEC"/>
    <w:rsid w:val="008B6244"/>
    <w:rsid w:val="008B6B7C"/>
    <w:rsid w:val="008B7E30"/>
    <w:rsid w:val="008D160B"/>
    <w:rsid w:val="008E5041"/>
    <w:rsid w:val="008F3AAE"/>
    <w:rsid w:val="009316DF"/>
    <w:rsid w:val="009532A9"/>
    <w:rsid w:val="009758B3"/>
    <w:rsid w:val="00980F8B"/>
    <w:rsid w:val="009834CE"/>
    <w:rsid w:val="00986222"/>
    <w:rsid w:val="009B2524"/>
    <w:rsid w:val="009E70FB"/>
    <w:rsid w:val="00A1406F"/>
    <w:rsid w:val="00A72D4D"/>
    <w:rsid w:val="00AC153A"/>
    <w:rsid w:val="00AC1FE0"/>
    <w:rsid w:val="00AD4B30"/>
    <w:rsid w:val="00AF03F2"/>
    <w:rsid w:val="00B04AEB"/>
    <w:rsid w:val="00B17999"/>
    <w:rsid w:val="00B21FAC"/>
    <w:rsid w:val="00B263CE"/>
    <w:rsid w:val="00B303AE"/>
    <w:rsid w:val="00B306D4"/>
    <w:rsid w:val="00B360DC"/>
    <w:rsid w:val="00B437BA"/>
    <w:rsid w:val="00B60683"/>
    <w:rsid w:val="00B6492F"/>
    <w:rsid w:val="00B67E78"/>
    <w:rsid w:val="00B70B99"/>
    <w:rsid w:val="00B75A94"/>
    <w:rsid w:val="00B804EE"/>
    <w:rsid w:val="00B94E79"/>
    <w:rsid w:val="00BA4146"/>
    <w:rsid w:val="00BC282D"/>
    <w:rsid w:val="00BD5F80"/>
    <w:rsid w:val="00BF2F0C"/>
    <w:rsid w:val="00C03B26"/>
    <w:rsid w:val="00C046A9"/>
    <w:rsid w:val="00C275B9"/>
    <w:rsid w:val="00C27F2E"/>
    <w:rsid w:val="00C35027"/>
    <w:rsid w:val="00C36067"/>
    <w:rsid w:val="00C403E2"/>
    <w:rsid w:val="00C406D6"/>
    <w:rsid w:val="00C46498"/>
    <w:rsid w:val="00C927D3"/>
    <w:rsid w:val="00CA0588"/>
    <w:rsid w:val="00CA223C"/>
    <w:rsid w:val="00CA4C8F"/>
    <w:rsid w:val="00CD49DA"/>
    <w:rsid w:val="00CE2EDD"/>
    <w:rsid w:val="00D21E49"/>
    <w:rsid w:val="00D42EA1"/>
    <w:rsid w:val="00D4656F"/>
    <w:rsid w:val="00D52E10"/>
    <w:rsid w:val="00D96458"/>
    <w:rsid w:val="00DF1ABB"/>
    <w:rsid w:val="00DF60DC"/>
    <w:rsid w:val="00E032A8"/>
    <w:rsid w:val="00E0713F"/>
    <w:rsid w:val="00E21832"/>
    <w:rsid w:val="00E23749"/>
    <w:rsid w:val="00E62A37"/>
    <w:rsid w:val="00E73CA0"/>
    <w:rsid w:val="00E81DF2"/>
    <w:rsid w:val="00EB77B9"/>
    <w:rsid w:val="00EC08FD"/>
    <w:rsid w:val="00EC5551"/>
    <w:rsid w:val="00EF3061"/>
    <w:rsid w:val="00F07C0E"/>
    <w:rsid w:val="00F11F4A"/>
    <w:rsid w:val="00F133FE"/>
    <w:rsid w:val="00F308C6"/>
    <w:rsid w:val="00F50F27"/>
    <w:rsid w:val="00F53613"/>
    <w:rsid w:val="00F54F01"/>
    <w:rsid w:val="00F632D8"/>
    <w:rsid w:val="00F70BB3"/>
    <w:rsid w:val="00F9236D"/>
    <w:rsid w:val="00F94442"/>
    <w:rsid w:val="00FB556F"/>
    <w:rsid w:val="00FC0DD6"/>
    <w:rsid w:val="00FE3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5F9E"/>
    <w:rPr>
      <w:sz w:val="24"/>
      <w:szCs w:val="24"/>
      <w:lang w:val="en-CA"/>
    </w:rPr>
  </w:style>
  <w:style w:type="paragraph" w:styleId="Heading1">
    <w:name w:val="heading 1"/>
    <w:basedOn w:val="Normal"/>
    <w:next w:val="Normal"/>
    <w:qFormat/>
    <w:rsid w:val="005F5F9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5F5F9E"/>
    <w:pPr>
      <w:keepNext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outlineLvl w:val="1"/>
    </w:pPr>
    <w:rPr>
      <w:rFonts w:ascii="Times" w:hAnsi="Times"/>
      <w:b/>
      <w:color w:val="FFFF99"/>
      <w:sz w:val="22"/>
      <w:szCs w:val="20"/>
      <w:u w:val="single"/>
      <w:lang w:val="en-US"/>
    </w:rPr>
  </w:style>
  <w:style w:type="paragraph" w:styleId="Heading3">
    <w:name w:val="heading 3"/>
    <w:basedOn w:val="Normal"/>
    <w:next w:val="Normal"/>
    <w:qFormat/>
    <w:rsid w:val="005F5F9E"/>
    <w:pPr>
      <w:keepNext/>
      <w:spacing w:before="240" w:after="60"/>
      <w:outlineLvl w:val="2"/>
    </w:pPr>
    <w:rPr>
      <w:rFonts w:ascii="Helvetica" w:hAnsi="Helvetica" w:cs="Arial"/>
      <w:b/>
      <w:bCs/>
      <w:color w:val="3366FF"/>
      <w:sz w:val="26"/>
      <w:szCs w:val="26"/>
    </w:rPr>
  </w:style>
  <w:style w:type="paragraph" w:styleId="Heading4">
    <w:name w:val="heading 4"/>
    <w:basedOn w:val="Normal"/>
    <w:next w:val="Normal"/>
    <w:qFormat/>
    <w:rsid w:val="005F5F9E"/>
    <w:pPr>
      <w:keepNext/>
      <w:outlineLvl w:val="3"/>
    </w:pPr>
    <w:rPr>
      <w:rFonts w:ascii="Helvetica" w:hAnsi="Helvetica" w:cs="Arial"/>
      <w:b/>
      <w:bCs/>
      <w:color w:val="008000"/>
      <w:sz w:val="20"/>
      <w:lang w:val="en-GB"/>
    </w:rPr>
  </w:style>
  <w:style w:type="paragraph" w:styleId="Heading5">
    <w:name w:val="heading 5"/>
    <w:basedOn w:val="Normal"/>
    <w:next w:val="Normal"/>
    <w:qFormat/>
    <w:rsid w:val="005F5F9E"/>
    <w:pPr>
      <w:keepNext/>
      <w:outlineLvl w:val="4"/>
    </w:pPr>
    <w:rPr>
      <w:b/>
      <w:color w:val="FF6600"/>
      <w:sz w:val="28"/>
      <w:szCs w:val="28"/>
    </w:rPr>
  </w:style>
  <w:style w:type="paragraph" w:styleId="Heading6">
    <w:name w:val="heading 6"/>
    <w:basedOn w:val="Normal"/>
    <w:next w:val="Normal"/>
    <w:qFormat/>
    <w:rsid w:val="005F5F9E"/>
    <w:pPr>
      <w:keepNext/>
      <w:outlineLvl w:val="5"/>
    </w:pPr>
    <w:rPr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F5F9E"/>
    <w:pPr>
      <w:tabs>
        <w:tab w:val="center" w:pos="4320"/>
        <w:tab w:val="right" w:pos="8640"/>
      </w:tabs>
    </w:pPr>
  </w:style>
  <w:style w:type="paragraph" w:customStyle="1" w:styleId="namedate">
    <w:name w:val="name/date"/>
    <w:basedOn w:val="Normal"/>
    <w:rsid w:val="00635491"/>
    <w:pPr>
      <w:tabs>
        <w:tab w:val="left" w:pos="5400"/>
      </w:tabs>
      <w:spacing w:after="300"/>
    </w:pPr>
    <w:rPr>
      <w:rFonts w:cs="Arial"/>
      <w:sz w:val="22"/>
    </w:rPr>
  </w:style>
  <w:style w:type="paragraph" w:customStyle="1" w:styleId="H1">
    <w:name w:val="H1"/>
    <w:basedOn w:val="Normal"/>
    <w:rsid w:val="00635491"/>
    <w:pPr>
      <w:tabs>
        <w:tab w:val="center" w:pos="9144"/>
      </w:tabs>
      <w:spacing w:after="240"/>
    </w:pPr>
    <w:rPr>
      <w:rFonts w:ascii="Arial Black" w:hAnsi="Arial Black" w:cs="Arial"/>
      <w:bCs/>
      <w:sz w:val="36"/>
    </w:rPr>
  </w:style>
  <w:style w:type="paragraph" w:customStyle="1" w:styleId="BLM">
    <w:name w:val="BLM #"/>
    <w:basedOn w:val="Normal"/>
    <w:rsid w:val="00635491"/>
    <w:pPr>
      <w:jc w:val="right"/>
    </w:pPr>
    <w:rPr>
      <w:b/>
      <w:sz w:val="22"/>
    </w:rPr>
  </w:style>
  <w:style w:type="character" w:customStyle="1" w:styleId="BLMcontinuedd">
    <w:name w:val="BLM continuedd"/>
    <w:basedOn w:val="DefaultParagraphFont"/>
    <w:rsid w:val="00635491"/>
    <w:rPr>
      <w:rFonts w:ascii="Times New Roman" w:hAnsi="Times New Roman"/>
      <w:sz w:val="22"/>
    </w:rPr>
  </w:style>
  <w:style w:type="paragraph" w:customStyle="1" w:styleId="TF">
    <w:name w:val="TF"/>
    <w:basedOn w:val="Normal"/>
    <w:rsid w:val="00635491"/>
    <w:rPr>
      <w:rFonts w:cs="Arial"/>
      <w:sz w:val="22"/>
    </w:rPr>
  </w:style>
  <w:style w:type="paragraph" w:customStyle="1" w:styleId="TX">
    <w:name w:val="TX"/>
    <w:basedOn w:val="TF"/>
    <w:rsid w:val="00635491"/>
    <w:pPr>
      <w:ind w:firstLine="240"/>
    </w:pPr>
  </w:style>
  <w:style w:type="paragraph" w:customStyle="1" w:styleId="TableHead">
    <w:name w:val="Table Head"/>
    <w:basedOn w:val="Normal"/>
    <w:rsid w:val="00635491"/>
    <w:pPr>
      <w:spacing w:before="40" w:after="40"/>
      <w:jc w:val="center"/>
    </w:pPr>
    <w:rPr>
      <w:rFonts w:cs="Arial"/>
      <w:b/>
      <w:bCs/>
    </w:rPr>
  </w:style>
  <w:style w:type="paragraph" w:customStyle="1" w:styleId="TableText">
    <w:name w:val="Table Text"/>
    <w:basedOn w:val="Normal"/>
    <w:rsid w:val="00635491"/>
    <w:pPr>
      <w:spacing w:before="40" w:after="40"/>
    </w:pPr>
    <w:rPr>
      <w:rFonts w:cs="Arial"/>
      <w:sz w:val="22"/>
    </w:rPr>
  </w:style>
  <w:style w:type="paragraph" w:customStyle="1" w:styleId="TableBullet">
    <w:name w:val="Table Bullet"/>
    <w:basedOn w:val="TableText"/>
    <w:rsid w:val="005F5F9E"/>
    <w:pPr>
      <w:ind w:left="240" w:hanging="240"/>
    </w:pPr>
  </w:style>
  <w:style w:type="paragraph" w:customStyle="1" w:styleId="BL">
    <w:name w:val="BL"/>
    <w:basedOn w:val="TF"/>
    <w:rsid w:val="00D96458"/>
    <w:pPr>
      <w:ind w:left="216" w:hanging="216"/>
    </w:pPr>
  </w:style>
  <w:style w:type="paragraph" w:styleId="Footer">
    <w:name w:val="footer"/>
    <w:basedOn w:val="Normal"/>
    <w:rsid w:val="005F5F9E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5F5F9E"/>
    <w:pPr>
      <w:tabs>
        <w:tab w:val="right" w:pos="360"/>
      </w:tabs>
      <w:spacing w:before="300" w:line="280" w:lineRule="exact"/>
      <w:ind w:left="480" w:hanging="480"/>
    </w:pPr>
    <w:rPr>
      <w:rFonts w:ascii="Arial" w:hAnsi="Arial" w:cs="Arial"/>
    </w:rPr>
  </w:style>
  <w:style w:type="paragraph" w:customStyle="1" w:styleId="BLlast">
    <w:name w:val="BL last"/>
    <w:basedOn w:val="BL"/>
    <w:rsid w:val="00635491"/>
    <w:pPr>
      <w:spacing w:after="120"/>
    </w:pPr>
  </w:style>
  <w:style w:type="paragraph" w:styleId="BodyTextIndent2">
    <w:name w:val="Body Text Indent 2"/>
    <w:basedOn w:val="Normal"/>
    <w:rsid w:val="005F5F9E"/>
    <w:pPr>
      <w:spacing w:before="180" w:line="280" w:lineRule="exact"/>
      <w:ind w:left="840" w:hanging="360"/>
    </w:pPr>
    <w:rPr>
      <w:rFonts w:ascii="Arial" w:hAnsi="Arial" w:cs="Arial"/>
    </w:rPr>
  </w:style>
  <w:style w:type="paragraph" w:styleId="BodyTextIndent3">
    <w:name w:val="Body Text Indent 3"/>
    <w:basedOn w:val="Normal"/>
    <w:rsid w:val="005F5F9E"/>
    <w:pPr>
      <w:tabs>
        <w:tab w:val="right" w:pos="360"/>
        <w:tab w:val="left" w:pos="480"/>
      </w:tabs>
      <w:spacing w:before="300" w:line="280" w:lineRule="exact"/>
      <w:ind w:left="840" w:hanging="840"/>
    </w:pPr>
    <w:rPr>
      <w:rFonts w:ascii="Arial" w:hAnsi="Arial" w:cs="Arial"/>
    </w:rPr>
  </w:style>
  <w:style w:type="paragraph" w:customStyle="1" w:styleId="MTDisplayEquation">
    <w:name w:val="MTDisplayEquation"/>
    <w:basedOn w:val="NLafirst"/>
    <w:next w:val="Normal"/>
    <w:rsid w:val="005F5F9E"/>
    <w:pPr>
      <w:tabs>
        <w:tab w:val="center" w:pos="5340"/>
        <w:tab w:val="right" w:pos="9840"/>
      </w:tabs>
    </w:pPr>
  </w:style>
  <w:style w:type="paragraph" w:customStyle="1" w:styleId="NLafirst">
    <w:name w:val="NL a) first"/>
    <w:basedOn w:val="NLa"/>
    <w:rsid w:val="005F5F9E"/>
    <w:pPr>
      <w:spacing w:before="0"/>
    </w:pPr>
  </w:style>
  <w:style w:type="paragraph" w:customStyle="1" w:styleId="NLa">
    <w:name w:val="NL a)"/>
    <w:basedOn w:val="BodyTextIndent2"/>
    <w:rsid w:val="001334C0"/>
    <w:pPr>
      <w:spacing w:before="60" w:line="240" w:lineRule="auto"/>
      <w:ind w:left="624" w:hanging="240"/>
    </w:pPr>
    <w:rPr>
      <w:rFonts w:ascii="Times New Roman" w:hAnsi="Times New Roman"/>
      <w:sz w:val="22"/>
    </w:rPr>
  </w:style>
  <w:style w:type="paragraph" w:customStyle="1" w:styleId="NL">
    <w:name w:val="NL"/>
    <w:basedOn w:val="BodyTextIndent"/>
    <w:link w:val="NLChar"/>
    <w:rsid w:val="009834CE"/>
    <w:pPr>
      <w:tabs>
        <w:tab w:val="clear" w:pos="360"/>
        <w:tab w:val="right" w:pos="288"/>
      </w:tabs>
      <w:spacing w:before="180" w:line="240" w:lineRule="auto"/>
      <w:ind w:left="384" w:hanging="384"/>
    </w:pPr>
    <w:rPr>
      <w:rFonts w:ascii="Times New Roman" w:hAnsi="Times New Roman"/>
      <w:sz w:val="22"/>
    </w:rPr>
  </w:style>
  <w:style w:type="character" w:customStyle="1" w:styleId="NLChar">
    <w:name w:val="NL Char"/>
    <w:basedOn w:val="DefaultParagraphFont"/>
    <w:link w:val="NL"/>
    <w:rsid w:val="009834CE"/>
    <w:rPr>
      <w:rFonts w:cs="Arial"/>
      <w:sz w:val="22"/>
      <w:szCs w:val="24"/>
      <w:lang w:val="en-CA" w:eastAsia="en-US" w:bidi="ar-SA"/>
    </w:rPr>
  </w:style>
  <w:style w:type="paragraph" w:customStyle="1" w:styleId="NLwitha">
    <w:name w:val="NL with a)"/>
    <w:basedOn w:val="BodyTextIndent3"/>
    <w:rsid w:val="009834CE"/>
    <w:pPr>
      <w:tabs>
        <w:tab w:val="clear" w:pos="360"/>
        <w:tab w:val="clear" w:pos="480"/>
        <w:tab w:val="right" w:pos="288"/>
        <w:tab w:val="left" w:pos="384"/>
      </w:tabs>
      <w:spacing w:before="180" w:line="240" w:lineRule="auto"/>
      <w:ind w:left="624" w:hanging="624"/>
    </w:pPr>
    <w:rPr>
      <w:rFonts w:ascii="Times New Roman" w:hAnsi="Times New Roman"/>
      <w:sz w:val="22"/>
    </w:rPr>
  </w:style>
  <w:style w:type="character" w:customStyle="1" w:styleId="NL0">
    <w:name w:val="NL #"/>
    <w:basedOn w:val="DefaultParagraphFont"/>
    <w:rsid w:val="00635491"/>
    <w:rPr>
      <w:rFonts w:ascii="Times New Roman" w:hAnsi="Times New Roman"/>
      <w:b/>
      <w:sz w:val="22"/>
    </w:rPr>
  </w:style>
  <w:style w:type="paragraph" w:customStyle="1" w:styleId="NLnosp">
    <w:name w:val="NL no sp"/>
    <w:basedOn w:val="NL"/>
    <w:rsid w:val="001334C0"/>
    <w:pPr>
      <w:spacing w:before="0"/>
    </w:pPr>
  </w:style>
  <w:style w:type="paragraph" w:customStyle="1" w:styleId="NLwithanosp">
    <w:name w:val="NL with a) no sp"/>
    <w:basedOn w:val="NLwitha"/>
    <w:rsid w:val="005F5F9E"/>
    <w:pPr>
      <w:spacing w:before="0"/>
    </w:pPr>
  </w:style>
  <w:style w:type="paragraph" w:customStyle="1" w:styleId="H2">
    <w:name w:val="H2"/>
    <w:basedOn w:val="Normal"/>
    <w:rsid w:val="00541895"/>
    <w:pPr>
      <w:spacing w:before="240" w:after="80"/>
    </w:pPr>
    <w:rPr>
      <w:b/>
      <w:sz w:val="22"/>
    </w:rPr>
  </w:style>
  <w:style w:type="paragraph" w:customStyle="1" w:styleId="revNL">
    <w:name w:val="rev NL"/>
    <w:basedOn w:val="NL"/>
    <w:rsid w:val="005F5F9E"/>
    <w:pPr>
      <w:spacing w:line="240" w:lineRule="exact"/>
    </w:pPr>
    <w:rPr>
      <w:sz w:val="20"/>
    </w:rPr>
  </w:style>
  <w:style w:type="character" w:customStyle="1" w:styleId="revNL0">
    <w:name w:val="rev NL #"/>
    <w:basedOn w:val="DefaultParagraphFont"/>
    <w:rsid w:val="005F5F9E"/>
    <w:rPr>
      <w:rFonts w:ascii="Verdana" w:hAnsi="Verdana"/>
      <w:b/>
      <w:sz w:val="20"/>
    </w:rPr>
  </w:style>
  <w:style w:type="paragraph" w:customStyle="1" w:styleId="revNLa">
    <w:name w:val="rev NL a)"/>
    <w:basedOn w:val="NLa"/>
    <w:rsid w:val="005F5F9E"/>
    <w:pPr>
      <w:spacing w:line="240" w:lineRule="exact"/>
    </w:pPr>
    <w:rPr>
      <w:sz w:val="20"/>
    </w:rPr>
  </w:style>
  <w:style w:type="paragraph" w:customStyle="1" w:styleId="revNLafirst">
    <w:name w:val="rev NL a) first"/>
    <w:basedOn w:val="NLafirst"/>
    <w:rsid w:val="005F5F9E"/>
    <w:pPr>
      <w:spacing w:line="240" w:lineRule="exact"/>
    </w:pPr>
    <w:rPr>
      <w:sz w:val="20"/>
    </w:rPr>
  </w:style>
  <w:style w:type="paragraph" w:customStyle="1" w:styleId="revNLnosp">
    <w:name w:val="rev NL no sp"/>
    <w:basedOn w:val="NLnosp"/>
    <w:rsid w:val="005F5F9E"/>
    <w:pPr>
      <w:spacing w:line="240" w:lineRule="exact"/>
    </w:pPr>
    <w:rPr>
      <w:sz w:val="20"/>
    </w:rPr>
  </w:style>
  <w:style w:type="paragraph" w:customStyle="1" w:styleId="revNLwitha">
    <w:name w:val="rev NL with a)"/>
    <w:basedOn w:val="NLwitha"/>
    <w:rsid w:val="005F5F9E"/>
    <w:pPr>
      <w:spacing w:line="240" w:lineRule="exact"/>
    </w:pPr>
    <w:rPr>
      <w:sz w:val="20"/>
    </w:rPr>
  </w:style>
  <w:style w:type="paragraph" w:customStyle="1" w:styleId="revNLwithanosp">
    <w:name w:val="rev NL with a) no sp"/>
    <w:basedOn w:val="NLwithanosp"/>
    <w:rsid w:val="005F5F9E"/>
    <w:pPr>
      <w:spacing w:line="240" w:lineRule="exact"/>
    </w:pPr>
    <w:rPr>
      <w:sz w:val="20"/>
    </w:rPr>
  </w:style>
  <w:style w:type="paragraph" w:customStyle="1" w:styleId="revH1">
    <w:name w:val="rev H1"/>
    <w:basedOn w:val="Normal"/>
    <w:rsid w:val="005F5F9E"/>
    <w:pPr>
      <w:spacing w:before="360" w:after="120" w:line="280" w:lineRule="exact"/>
    </w:pPr>
    <w:rPr>
      <w:rFonts w:ascii="Verdana" w:hAnsi="Verdana"/>
    </w:rPr>
  </w:style>
  <w:style w:type="paragraph" w:customStyle="1" w:styleId="revH2">
    <w:name w:val="rev H2"/>
    <w:basedOn w:val="TF"/>
    <w:rsid w:val="005F5F9E"/>
    <w:pPr>
      <w:spacing w:after="120" w:line="240" w:lineRule="exact"/>
    </w:pPr>
    <w:rPr>
      <w:rFonts w:ascii="Verdana" w:hAnsi="Verdana"/>
      <w:b/>
      <w:i/>
      <w:sz w:val="20"/>
    </w:rPr>
  </w:style>
  <w:style w:type="paragraph" w:customStyle="1" w:styleId="revTF">
    <w:name w:val="rev TF"/>
    <w:basedOn w:val="TF"/>
    <w:rsid w:val="005F5F9E"/>
    <w:pPr>
      <w:spacing w:line="240" w:lineRule="exact"/>
    </w:pPr>
    <w:rPr>
      <w:rFonts w:ascii="Verdana" w:hAnsi="Verdana"/>
      <w:sz w:val="20"/>
    </w:rPr>
  </w:style>
  <w:style w:type="paragraph" w:customStyle="1" w:styleId="revTX">
    <w:name w:val="rev TX"/>
    <w:basedOn w:val="TX"/>
    <w:rsid w:val="005F5F9E"/>
    <w:pPr>
      <w:spacing w:line="240" w:lineRule="atLeast"/>
    </w:pPr>
    <w:rPr>
      <w:rFonts w:ascii="Verdana" w:hAnsi="Verdana"/>
      <w:sz w:val="20"/>
    </w:rPr>
  </w:style>
  <w:style w:type="paragraph" w:customStyle="1" w:styleId="revtablehead">
    <w:name w:val="rev table head"/>
    <w:basedOn w:val="Normal"/>
    <w:rsid w:val="005F5F9E"/>
    <w:pPr>
      <w:spacing w:before="60" w:after="60" w:line="220" w:lineRule="exact"/>
    </w:pPr>
    <w:rPr>
      <w:rFonts w:ascii="Verdana" w:hAnsi="Verdana"/>
      <w:b/>
      <w:sz w:val="18"/>
    </w:rPr>
  </w:style>
  <w:style w:type="paragraph" w:customStyle="1" w:styleId="revtabletext">
    <w:name w:val="rev table text"/>
    <w:basedOn w:val="Normal"/>
    <w:rsid w:val="005F5F9E"/>
    <w:pPr>
      <w:spacing w:before="60" w:after="60" w:line="220" w:lineRule="exact"/>
    </w:pPr>
    <w:rPr>
      <w:rFonts w:ascii="Verdana" w:hAnsi="Verdana"/>
      <w:sz w:val="18"/>
    </w:rPr>
  </w:style>
  <w:style w:type="paragraph" w:customStyle="1" w:styleId="wraptablehead">
    <w:name w:val="wrap table head"/>
    <w:basedOn w:val="Normal"/>
    <w:rsid w:val="005F5F9E"/>
    <w:pPr>
      <w:spacing w:before="60" w:after="60" w:line="190" w:lineRule="exact"/>
    </w:pPr>
    <w:rPr>
      <w:rFonts w:ascii="Arial Narrow" w:hAnsi="Arial Narrow"/>
      <w:b/>
      <w:sz w:val="16"/>
    </w:rPr>
  </w:style>
  <w:style w:type="paragraph" w:customStyle="1" w:styleId="wraptabletext">
    <w:name w:val="wrap table text"/>
    <w:basedOn w:val="TF"/>
    <w:rsid w:val="005F5F9E"/>
    <w:pPr>
      <w:spacing w:before="60" w:after="60" w:line="190" w:lineRule="exact"/>
    </w:pPr>
    <w:rPr>
      <w:rFonts w:ascii="Arial Narrow" w:hAnsi="Arial Narrow"/>
      <w:sz w:val="16"/>
    </w:rPr>
  </w:style>
  <w:style w:type="paragraph" w:customStyle="1" w:styleId="wraptablebullet">
    <w:name w:val="wrap table bullet"/>
    <w:basedOn w:val="Normal"/>
    <w:rsid w:val="005F5F9E"/>
    <w:pPr>
      <w:spacing w:before="60" w:after="60" w:line="190" w:lineRule="exact"/>
      <w:ind w:left="120" w:hanging="120"/>
    </w:pPr>
    <w:rPr>
      <w:rFonts w:ascii="Arial Narrow" w:hAnsi="Arial Narrow"/>
      <w:sz w:val="16"/>
    </w:rPr>
  </w:style>
  <w:style w:type="paragraph" w:customStyle="1" w:styleId="wrapH1">
    <w:name w:val="wrap H1"/>
    <w:basedOn w:val="Normal"/>
    <w:rsid w:val="005F5F9E"/>
    <w:pPr>
      <w:spacing w:before="240" w:after="60" w:line="240" w:lineRule="exact"/>
    </w:pPr>
    <w:rPr>
      <w:rFonts w:ascii="Arial" w:hAnsi="Arial"/>
      <w:b/>
      <w:sz w:val="20"/>
    </w:rPr>
  </w:style>
  <w:style w:type="paragraph" w:customStyle="1" w:styleId="SideBarIcon">
    <w:name w:val="SideBar Icon"/>
    <w:basedOn w:val="Normal"/>
    <w:rsid w:val="005F5F9E"/>
    <w:pPr>
      <w:spacing w:after="20" w:line="190" w:lineRule="exact"/>
    </w:pPr>
    <w:rPr>
      <w:rFonts w:ascii="Arial" w:hAnsi="Arial" w:cs="Arial"/>
      <w:b/>
      <w:sz w:val="14"/>
    </w:rPr>
  </w:style>
  <w:style w:type="paragraph" w:styleId="CommentText">
    <w:name w:val="annotation text"/>
    <w:basedOn w:val="Normal"/>
    <w:link w:val="CommentTextChar"/>
    <w:semiHidden/>
    <w:rsid w:val="005F5F9E"/>
    <w:rPr>
      <w:rFonts w:eastAsia="SimSun"/>
      <w:sz w:val="20"/>
      <w:szCs w:val="20"/>
      <w:lang w:val="en-US" w:eastAsia="zh-CN"/>
    </w:rPr>
  </w:style>
  <w:style w:type="character" w:customStyle="1" w:styleId="CommentTextChar">
    <w:name w:val="Comment Text Char"/>
    <w:basedOn w:val="DefaultParagraphFont"/>
    <w:link w:val="CommentText"/>
    <w:semiHidden/>
    <w:rsid w:val="00802A7D"/>
    <w:rPr>
      <w:rFonts w:eastAsia="SimSun"/>
      <w:lang w:val="en-US" w:eastAsia="zh-CN" w:bidi="ar-SA"/>
    </w:rPr>
  </w:style>
  <w:style w:type="paragraph" w:styleId="BalloonText">
    <w:name w:val="Balloon Text"/>
    <w:basedOn w:val="Normal"/>
    <w:link w:val="BalloonTextChar"/>
    <w:semiHidden/>
    <w:rsid w:val="005F5F9E"/>
    <w:rPr>
      <w:rFonts w:ascii="Tahoma" w:hAnsi="Tahoma" w:cs="Tahoma"/>
      <w:sz w:val="16"/>
      <w:szCs w:val="16"/>
      <w:lang w:eastAsia="en-CA"/>
    </w:rPr>
  </w:style>
  <w:style w:type="character" w:customStyle="1" w:styleId="BalloonTextChar">
    <w:name w:val="Balloon Text Char"/>
    <w:basedOn w:val="DefaultParagraphFont"/>
    <w:link w:val="BalloonText"/>
    <w:semiHidden/>
    <w:rsid w:val="00802A7D"/>
    <w:rPr>
      <w:rFonts w:ascii="Tahoma" w:hAnsi="Tahoma" w:cs="Tahoma"/>
      <w:sz w:val="16"/>
      <w:szCs w:val="16"/>
      <w:lang w:val="en-CA" w:eastAsia="en-CA" w:bidi="ar-SA"/>
    </w:rPr>
  </w:style>
  <w:style w:type="table" w:styleId="TableGrid">
    <w:name w:val="Table Grid"/>
    <w:basedOn w:val="TableNormal"/>
    <w:rsid w:val="00F308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eckboxbullet">
    <w:name w:val="check box bullet"/>
    <w:basedOn w:val="Normal"/>
    <w:rsid w:val="005F5F9E"/>
    <w:pPr>
      <w:numPr>
        <w:numId w:val="1"/>
      </w:numPr>
    </w:pPr>
    <w:rPr>
      <w:lang w:val="en-US"/>
    </w:rPr>
  </w:style>
  <w:style w:type="paragraph" w:styleId="BodyText3">
    <w:name w:val="Body Text 3"/>
    <w:basedOn w:val="Normal"/>
    <w:rsid w:val="005F5F9E"/>
    <w:rPr>
      <w:rFonts w:cs="Arial"/>
      <w:color w:val="0000FF"/>
    </w:rPr>
  </w:style>
  <w:style w:type="paragraph" w:customStyle="1" w:styleId="practicetestNormal">
    <w:name w:val="practicetest_Normal"/>
    <w:basedOn w:val="Normal"/>
    <w:rsid w:val="005F5F9E"/>
    <w:pPr>
      <w:spacing w:after="60" w:line="360" w:lineRule="exact"/>
    </w:pPr>
    <w:rPr>
      <w:rFonts w:ascii="Verdana" w:hAnsi="Verdana" w:cs="Arial"/>
      <w:i/>
    </w:rPr>
  </w:style>
  <w:style w:type="paragraph" w:styleId="ListParagraph">
    <w:name w:val="List Paragraph"/>
    <w:basedOn w:val="Normal"/>
    <w:qFormat/>
    <w:rsid w:val="005F5F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Hyperlink">
    <w:name w:val="Hyperlink"/>
    <w:basedOn w:val="DefaultParagraphFont"/>
    <w:rsid w:val="005F5F9E"/>
    <w:rPr>
      <w:rFonts w:cs="Times New Roman"/>
      <w:color w:val="0000FF"/>
      <w:u w:val="single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5F5F9E"/>
    <w:rPr>
      <w:rFonts w:eastAsia="Times New Roman"/>
      <w:b/>
      <w:bCs/>
      <w:lang w:val="en-CA" w:eastAsia="en-CA"/>
    </w:rPr>
  </w:style>
  <w:style w:type="character" w:customStyle="1" w:styleId="CommentSubjectChar">
    <w:name w:val="Comment Subject Char"/>
    <w:basedOn w:val="CommentTextChar"/>
    <w:link w:val="CommentSubject"/>
    <w:semiHidden/>
    <w:rsid w:val="00802A7D"/>
    <w:rPr>
      <w:b/>
      <w:bCs/>
      <w:lang w:val="en-CA" w:eastAsia="en-CA"/>
    </w:rPr>
  </w:style>
  <w:style w:type="character" w:customStyle="1" w:styleId="BodyTextIndent2Char">
    <w:name w:val="Body Text Indent 2 Char"/>
    <w:basedOn w:val="DefaultParagraphFont"/>
    <w:rsid w:val="005F5F9E"/>
    <w:rPr>
      <w:rFonts w:ascii="Arial" w:hAnsi="Arial" w:cs="Arial"/>
      <w:sz w:val="24"/>
      <w:szCs w:val="24"/>
      <w:lang w:val="en-CA" w:eastAsia="en-US" w:bidi="ar-SA"/>
    </w:rPr>
  </w:style>
  <w:style w:type="character" w:customStyle="1" w:styleId="NLaChar">
    <w:name w:val="NL a) Char"/>
    <w:basedOn w:val="BodyTextIndent2Char"/>
    <w:rsid w:val="005F5F9E"/>
    <w:rPr>
      <w:rFonts w:ascii="Verdana" w:hAnsi="Verdana"/>
    </w:rPr>
  </w:style>
  <w:style w:type="character" w:customStyle="1" w:styleId="04-FooterBold">
    <w:name w:val="04-Footer_Bold"/>
    <w:basedOn w:val="PageNumber"/>
    <w:rsid w:val="00635491"/>
    <w:rPr>
      <w:rFonts w:ascii="Times New Roman" w:hAnsi="Times New Roman"/>
      <w:b/>
      <w:sz w:val="18"/>
      <w:szCs w:val="18"/>
    </w:rPr>
  </w:style>
  <w:style w:type="character" w:styleId="PageNumber">
    <w:name w:val="page number"/>
    <w:basedOn w:val="DefaultParagraphFont"/>
    <w:rsid w:val="005F5F9E"/>
  </w:style>
  <w:style w:type="paragraph" w:customStyle="1" w:styleId="esaln">
    <w:name w:val="esa_ln"/>
    <w:basedOn w:val="Normal"/>
    <w:rsid w:val="005F5F9E"/>
    <w:pPr>
      <w:widowControl w:val="0"/>
      <w:tabs>
        <w:tab w:val="left" w:pos="276"/>
        <w:tab w:val="left" w:pos="552"/>
      </w:tabs>
      <w:suppressAutoHyphens/>
      <w:autoSpaceDE w:val="0"/>
      <w:autoSpaceDN w:val="0"/>
      <w:adjustRightInd w:val="0"/>
      <w:spacing w:line="220" w:lineRule="atLeast"/>
      <w:textAlignment w:val="center"/>
    </w:pPr>
    <w:rPr>
      <w:rFonts w:ascii="Verdana" w:hAnsi="Verdana"/>
      <w:color w:val="000000"/>
      <w:sz w:val="18"/>
      <w:szCs w:val="18"/>
      <w:lang w:val="en-US"/>
    </w:rPr>
  </w:style>
  <w:style w:type="paragraph" w:styleId="List">
    <w:name w:val="List"/>
    <w:basedOn w:val="Normal"/>
    <w:rsid w:val="005F5F9E"/>
    <w:pPr>
      <w:ind w:left="283" w:hanging="283"/>
    </w:pPr>
    <w:rPr>
      <w:lang w:val="en-US"/>
    </w:rPr>
  </w:style>
  <w:style w:type="character" w:styleId="FollowedHyperlink">
    <w:name w:val="FollowedHyperlink"/>
    <w:basedOn w:val="DefaultParagraphFont"/>
    <w:rsid w:val="005F5F9E"/>
    <w:rPr>
      <w:color w:val="800080"/>
      <w:u w:val="single"/>
    </w:rPr>
  </w:style>
  <w:style w:type="paragraph" w:customStyle="1" w:styleId="Heading13">
    <w:name w:val="Heading 13"/>
    <w:basedOn w:val="Normal"/>
    <w:rsid w:val="005F5F9E"/>
    <w:pPr>
      <w:outlineLvl w:val="1"/>
    </w:pPr>
    <w:rPr>
      <w:rFonts w:ascii="Arial" w:hAnsi="Arial" w:cs="Arial"/>
      <w:b/>
      <w:bCs/>
      <w:color w:val="000000"/>
      <w:kern w:val="36"/>
      <w:sz w:val="21"/>
      <w:szCs w:val="21"/>
      <w:lang w:val="en-US"/>
    </w:rPr>
  </w:style>
  <w:style w:type="paragraph" w:customStyle="1" w:styleId="BulletedList">
    <w:name w:val="Bulleted List"/>
    <w:basedOn w:val="Normal"/>
    <w:rsid w:val="005F5F9E"/>
    <w:pPr>
      <w:ind w:left="170" w:hanging="170"/>
    </w:pPr>
    <w:rPr>
      <w:rFonts w:eastAsia="SimSun"/>
      <w:lang w:val="en-US" w:eastAsia="zh-CN"/>
    </w:rPr>
  </w:style>
  <w:style w:type="paragraph" w:customStyle="1" w:styleId="Body">
    <w:name w:val="Body"/>
    <w:rsid w:val="005F5F9E"/>
    <w:pPr>
      <w:widowControl w:val="0"/>
      <w:autoSpaceDE w:val="0"/>
      <w:autoSpaceDN w:val="0"/>
      <w:adjustRightInd w:val="0"/>
      <w:spacing w:line="240" w:lineRule="atLeast"/>
    </w:pPr>
    <w:rPr>
      <w:rFonts w:ascii="Helvetica" w:hAnsi="Helvetica"/>
      <w:noProof/>
      <w:color w:val="000000"/>
      <w:sz w:val="24"/>
      <w:szCs w:val="24"/>
    </w:rPr>
  </w:style>
  <w:style w:type="paragraph" w:styleId="BodyText">
    <w:name w:val="Body Text"/>
    <w:basedOn w:val="Normal"/>
    <w:rsid w:val="005F5F9E"/>
    <w:rPr>
      <w:rFonts w:ascii="Verdana" w:hAnsi="Verdana"/>
      <w:color w:val="3366FF"/>
      <w:lang w:eastAsia="en-CA"/>
    </w:rPr>
  </w:style>
  <w:style w:type="character" w:styleId="CommentReference">
    <w:name w:val="annotation reference"/>
    <w:basedOn w:val="DefaultParagraphFont"/>
    <w:semiHidden/>
    <w:unhideWhenUsed/>
    <w:rsid w:val="00183FD4"/>
    <w:rPr>
      <w:sz w:val="18"/>
      <w:szCs w:val="18"/>
    </w:rPr>
  </w:style>
  <w:style w:type="paragraph" w:customStyle="1" w:styleId="ColorfulList-Accent11">
    <w:name w:val="Colorful List - Accent 11"/>
    <w:basedOn w:val="Normal"/>
    <w:qFormat/>
    <w:rsid w:val="00802A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HeaderBefore3pt">
    <w:name w:val="Header + Before:  3 pt"/>
    <w:aliases w:val="After:  3 pt"/>
    <w:basedOn w:val="Header"/>
    <w:rsid w:val="00802A7D"/>
    <w:pPr>
      <w:tabs>
        <w:tab w:val="clear" w:pos="4320"/>
        <w:tab w:val="clear" w:pos="8640"/>
        <w:tab w:val="num" w:pos="342"/>
      </w:tabs>
      <w:spacing w:before="60" w:after="60"/>
      <w:ind w:left="1008" w:hanging="1026"/>
    </w:pPr>
    <w:rPr>
      <w:sz w:val="22"/>
    </w:rPr>
  </w:style>
  <w:style w:type="paragraph" w:styleId="List2">
    <w:name w:val="List 2"/>
    <w:basedOn w:val="Normal"/>
    <w:rsid w:val="00802A7D"/>
    <w:pPr>
      <w:ind w:left="720" w:hanging="360"/>
    </w:pPr>
    <w:rPr>
      <w:lang w:val="en-US"/>
    </w:rPr>
  </w:style>
  <w:style w:type="paragraph" w:styleId="NormalWeb">
    <w:name w:val="Normal (Web)"/>
    <w:basedOn w:val="Normal"/>
    <w:rsid w:val="00802A7D"/>
    <w:pPr>
      <w:spacing w:before="100" w:beforeAutospacing="1" w:after="100" w:afterAutospacing="1"/>
    </w:pPr>
    <w:rPr>
      <w:rFonts w:ascii="Verdana" w:eastAsia="Calibri" w:hAnsi="Verdana"/>
      <w:color w:val="000000"/>
      <w:sz w:val="20"/>
      <w:szCs w:val="20"/>
      <w:lang w:val="en-US"/>
    </w:rPr>
  </w:style>
  <w:style w:type="paragraph" w:customStyle="1" w:styleId="BLMNL">
    <w:name w:val="BLM_NL"/>
    <w:rsid w:val="008B4603"/>
  </w:style>
  <w:style w:type="paragraph" w:customStyle="1" w:styleId="h3">
    <w:name w:val="h3"/>
    <w:basedOn w:val="Normal"/>
    <w:rsid w:val="00811876"/>
    <w:pPr>
      <w:spacing w:before="220"/>
    </w:pPr>
    <w:rPr>
      <w:b/>
      <w:bCs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pixelsPerInch w:val="2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file:///H:\PREC11\Unit%202A%20-%20Non-Right%20Triangle%20Trig\Art\Unit%202\Jpg\TA%20PC%2011%20BLM%202&#8211;4.1.jpg" TargetMode="External"/><Relationship Id="rId18" Type="http://schemas.openxmlformats.org/officeDocument/2006/relationships/image" Target="media/image5.jpeg"/><Relationship Id="rId26" Type="http://schemas.openxmlformats.org/officeDocument/2006/relationships/oleObject" Target="embeddings/oleObject4.bin"/><Relationship Id="rId39" Type="http://schemas.openxmlformats.org/officeDocument/2006/relationships/oleObject" Target="embeddings/oleObject7.bin"/><Relationship Id="rId21" Type="http://schemas.openxmlformats.org/officeDocument/2006/relationships/image" Target="media/image7.wmf"/><Relationship Id="rId34" Type="http://schemas.openxmlformats.org/officeDocument/2006/relationships/image" Target="media/image13.jpeg"/><Relationship Id="rId42" Type="http://schemas.openxmlformats.org/officeDocument/2006/relationships/image" Target="media/image18.wmf"/><Relationship Id="rId47" Type="http://schemas.openxmlformats.org/officeDocument/2006/relationships/image" Target="media/image22.jpeg"/><Relationship Id="rId50" Type="http://schemas.openxmlformats.org/officeDocument/2006/relationships/image" Target="media/image24.wmf"/><Relationship Id="rId55" Type="http://schemas.openxmlformats.org/officeDocument/2006/relationships/oleObject" Target="embeddings/oleObject13.bin"/><Relationship Id="rId63" Type="http://schemas.openxmlformats.org/officeDocument/2006/relationships/oleObject" Target="embeddings/oleObject17.bin"/><Relationship Id="rId68" Type="http://schemas.openxmlformats.org/officeDocument/2006/relationships/image" Target="media/image33.wmf"/><Relationship Id="rId76" Type="http://schemas.openxmlformats.org/officeDocument/2006/relationships/image" Target="media/image37.wmf"/><Relationship Id="rId84" Type="http://schemas.openxmlformats.org/officeDocument/2006/relationships/image" Target="media/image41.wmf"/><Relationship Id="rId89" Type="http://schemas.openxmlformats.org/officeDocument/2006/relationships/oleObject" Target="embeddings/oleObject30.bin"/><Relationship Id="rId7" Type="http://schemas.openxmlformats.org/officeDocument/2006/relationships/endnotes" Target="endnotes.xml"/><Relationship Id="rId71" Type="http://schemas.openxmlformats.org/officeDocument/2006/relationships/oleObject" Target="embeddings/oleObject21.bin"/><Relationship Id="rId9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9" Type="http://schemas.openxmlformats.org/officeDocument/2006/relationships/image" Target="media/image11.wmf"/><Relationship Id="rId11" Type="http://schemas.openxmlformats.org/officeDocument/2006/relationships/footer" Target="footer3.xml"/><Relationship Id="rId24" Type="http://schemas.openxmlformats.org/officeDocument/2006/relationships/oleObject" Target="embeddings/oleObject3.bin"/><Relationship Id="rId32" Type="http://schemas.openxmlformats.org/officeDocument/2006/relationships/footer" Target="footer4.xml"/><Relationship Id="rId37" Type="http://schemas.openxmlformats.org/officeDocument/2006/relationships/image" Target="media/image15.jpeg"/><Relationship Id="rId40" Type="http://schemas.openxmlformats.org/officeDocument/2006/relationships/image" Target="media/image17.wmf"/><Relationship Id="rId45" Type="http://schemas.openxmlformats.org/officeDocument/2006/relationships/image" Target="media/image20.jpeg"/><Relationship Id="rId53" Type="http://schemas.openxmlformats.org/officeDocument/2006/relationships/oleObject" Target="embeddings/oleObject12.bin"/><Relationship Id="rId58" Type="http://schemas.openxmlformats.org/officeDocument/2006/relationships/image" Target="media/image28.wmf"/><Relationship Id="rId66" Type="http://schemas.openxmlformats.org/officeDocument/2006/relationships/image" Target="media/image32.wmf"/><Relationship Id="rId74" Type="http://schemas.openxmlformats.org/officeDocument/2006/relationships/image" Target="media/image36.wmf"/><Relationship Id="rId79" Type="http://schemas.openxmlformats.org/officeDocument/2006/relationships/oleObject" Target="embeddings/oleObject25.bin"/><Relationship Id="rId87" Type="http://schemas.openxmlformats.org/officeDocument/2006/relationships/oleObject" Target="embeddings/oleObject29.bin"/><Relationship Id="rId5" Type="http://schemas.openxmlformats.org/officeDocument/2006/relationships/webSettings" Target="webSettings.xml"/><Relationship Id="rId61" Type="http://schemas.openxmlformats.org/officeDocument/2006/relationships/oleObject" Target="embeddings/oleObject16.bin"/><Relationship Id="rId82" Type="http://schemas.openxmlformats.org/officeDocument/2006/relationships/image" Target="media/image40.wmf"/><Relationship Id="rId90" Type="http://schemas.openxmlformats.org/officeDocument/2006/relationships/image" Target="media/image44.wmf"/><Relationship Id="rId19" Type="http://schemas.openxmlformats.org/officeDocument/2006/relationships/image" Target="media/image6.wmf"/><Relationship Id="rId14" Type="http://schemas.openxmlformats.org/officeDocument/2006/relationships/image" Target="media/image2.jpeg"/><Relationship Id="rId22" Type="http://schemas.openxmlformats.org/officeDocument/2006/relationships/oleObject" Target="embeddings/oleObject2.bin"/><Relationship Id="rId27" Type="http://schemas.openxmlformats.org/officeDocument/2006/relationships/image" Target="media/image10.wmf"/><Relationship Id="rId30" Type="http://schemas.openxmlformats.org/officeDocument/2006/relationships/oleObject" Target="embeddings/oleObject6.bin"/><Relationship Id="rId35" Type="http://schemas.openxmlformats.org/officeDocument/2006/relationships/image" Target="file:///H:\PREC11\Art\Unit%202\Jpg\TA%20PC%2011%20BLM%202&#8211;10.16.jpg" TargetMode="External"/><Relationship Id="rId43" Type="http://schemas.openxmlformats.org/officeDocument/2006/relationships/oleObject" Target="embeddings/oleObject9.bin"/><Relationship Id="rId48" Type="http://schemas.openxmlformats.org/officeDocument/2006/relationships/image" Target="media/image23.wmf"/><Relationship Id="rId56" Type="http://schemas.openxmlformats.org/officeDocument/2006/relationships/image" Target="media/image27.wmf"/><Relationship Id="rId64" Type="http://schemas.openxmlformats.org/officeDocument/2006/relationships/image" Target="media/image31.wmf"/><Relationship Id="rId69" Type="http://schemas.openxmlformats.org/officeDocument/2006/relationships/oleObject" Target="embeddings/oleObject20.bin"/><Relationship Id="rId77" Type="http://schemas.openxmlformats.org/officeDocument/2006/relationships/oleObject" Target="embeddings/oleObject24.bin"/><Relationship Id="rId8" Type="http://schemas.openxmlformats.org/officeDocument/2006/relationships/header" Target="header1.xml"/><Relationship Id="rId51" Type="http://schemas.openxmlformats.org/officeDocument/2006/relationships/oleObject" Target="embeddings/oleObject11.bin"/><Relationship Id="rId72" Type="http://schemas.openxmlformats.org/officeDocument/2006/relationships/image" Target="media/image35.wmf"/><Relationship Id="rId80" Type="http://schemas.openxmlformats.org/officeDocument/2006/relationships/image" Target="media/image39.wmf"/><Relationship Id="rId85" Type="http://schemas.openxmlformats.org/officeDocument/2006/relationships/oleObject" Target="embeddings/oleObject28.bin"/><Relationship Id="rId93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image" Target="media/image4.jpeg"/><Relationship Id="rId25" Type="http://schemas.openxmlformats.org/officeDocument/2006/relationships/image" Target="media/image9.wmf"/><Relationship Id="rId33" Type="http://schemas.openxmlformats.org/officeDocument/2006/relationships/image" Target="media/image12.jpeg"/><Relationship Id="rId38" Type="http://schemas.openxmlformats.org/officeDocument/2006/relationships/image" Target="media/image16.wmf"/><Relationship Id="rId46" Type="http://schemas.openxmlformats.org/officeDocument/2006/relationships/image" Target="media/image21.jpeg"/><Relationship Id="rId59" Type="http://schemas.openxmlformats.org/officeDocument/2006/relationships/oleObject" Target="embeddings/oleObject15.bin"/><Relationship Id="rId67" Type="http://schemas.openxmlformats.org/officeDocument/2006/relationships/oleObject" Target="embeddings/oleObject19.bin"/><Relationship Id="rId20" Type="http://schemas.openxmlformats.org/officeDocument/2006/relationships/oleObject" Target="embeddings/oleObject1.bin"/><Relationship Id="rId41" Type="http://schemas.openxmlformats.org/officeDocument/2006/relationships/oleObject" Target="embeddings/oleObject8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70" Type="http://schemas.openxmlformats.org/officeDocument/2006/relationships/image" Target="media/image34.wmf"/><Relationship Id="rId75" Type="http://schemas.openxmlformats.org/officeDocument/2006/relationships/oleObject" Target="embeddings/oleObject23.bin"/><Relationship Id="rId83" Type="http://schemas.openxmlformats.org/officeDocument/2006/relationships/oleObject" Target="embeddings/oleObject27.bin"/><Relationship Id="rId88" Type="http://schemas.openxmlformats.org/officeDocument/2006/relationships/image" Target="media/image43.wmf"/><Relationship Id="rId91" Type="http://schemas.openxmlformats.org/officeDocument/2006/relationships/oleObject" Target="embeddings/oleObject31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file:///H:\PREC11\Art\Unit%202\Jpg\TA%20PC%2011%20BLM%202&#8211;4.2.jpg" TargetMode="External"/><Relationship Id="rId23" Type="http://schemas.openxmlformats.org/officeDocument/2006/relationships/image" Target="media/image8.wmf"/><Relationship Id="rId28" Type="http://schemas.openxmlformats.org/officeDocument/2006/relationships/oleObject" Target="embeddings/oleObject5.bin"/><Relationship Id="rId36" Type="http://schemas.openxmlformats.org/officeDocument/2006/relationships/image" Target="media/image14.jpeg"/><Relationship Id="rId49" Type="http://schemas.openxmlformats.org/officeDocument/2006/relationships/oleObject" Target="embeddings/oleObject10.bin"/><Relationship Id="rId57" Type="http://schemas.openxmlformats.org/officeDocument/2006/relationships/oleObject" Target="embeddings/oleObject14.bin"/><Relationship Id="rId10" Type="http://schemas.openxmlformats.org/officeDocument/2006/relationships/footer" Target="footer2.xml"/><Relationship Id="rId31" Type="http://schemas.openxmlformats.org/officeDocument/2006/relationships/header" Target="header2.xml"/><Relationship Id="rId44" Type="http://schemas.openxmlformats.org/officeDocument/2006/relationships/image" Target="media/image19.jpeg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oleObject" Target="embeddings/oleObject18.bin"/><Relationship Id="rId73" Type="http://schemas.openxmlformats.org/officeDocument/2006/relationships/oleObject" Target="embeddings/oleObject22.bin"/><Relationship Id="rId78" Type="http://schemas.openxmlformats.org/officeDocument/2006/relationships/image" Target="media/image38.wmf"/><Relationship Id="rId81" Type="http://schemas.openxmlformats.org/officeDocument/2006/relationships/oleObject" Target="embeddings/oleObject26.bin"/><Relationship Id="rId86" Type="http://schemas.openxmlformats.org/officeDocument/2006/relationships/image" Target="media/image42.wmf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My%20Documents\6723-MathBLM-Gr7\MHR%20MathGr7&amp;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1B0D30-8818-4684-B4B5-B82666F68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MHR MathGr7&amp;8.dot</Template>
  <TotalTime>6</TotalTime>
  <Pages>3</Pages>
  <Words>767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BLACKLINE MASTER 1-1</vt:lpstr>
    </vt:vector>
  </TitlesOfParts>
  <Company>ArtPlus Ltd.</Company>
  <LinksUpToDate>false</LinksUpToDate>
  <CharactersWithSpaces>4426</CharactersWithSpaces>
  <SharedDoc>false</SharedDoc>
  <HLinks>
    <vt:vector size="12" baseType="variant">
      <vt:variant>
        <vt:i4>7348293</vt:i4>
      </vt:variant>
      <vt:variant>
        <vt:i4>3047</vt:i4>
      </vt:variant>
      <vt:variant>
        <vt:i4>1025</vt:i4>
      </vt:variant>
      <vt:variant>
        <vt:i4>1</vt:i4>
      </vt:variant>
      <vt:variant>
        <vt:lpwstr>../Art/Unit%202/Jpg/TA%20PC%2011%20BLM%202–4.1.jpg</vt:lpwstr>
      </vt:variant>
      <vt:variant>
        <vt:lpwstr/>
      </vt:variant>
      <vt:variant>
        <vt:i4>543883285</vt:i4>
      </vt:variant>
      <vt:variant>
        <vt:i4>3145</vt:i4>
      </vt:variant>
      <vt:variant>
        <vt:i4>1026</vt:i4>
      </vt:variant>
      <vt:variant>
        <vt:i4>1</vt:i4>
      </vt:variant>
      <vt:variant>
        <vt:lpwstr>../../Art/Unit%202/Jpg/TA%20PC%2011%20BLM%202–4.2.jpg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BLACKLINE MASTER 1-1</dc:title>
  <dc:subject/>
  <dc:creator>Administrator</dc:creator>
  <cp:keywords/>
  <dc:description/>
  <cp:lastModifiedBy>Schools in SD57</cp:lastModifiedBy>
  <cp:revision>2</cp:revision>
  <cp:lastPrinted>2009-07-26T00:36:00Z</cp:lastPrinted>
  <dcterms:created xsi:type="dcterms:W3CDTF">2012-10-10T21:49:00Z</dcterms:created>
  <dcterms:modified xsi:type="dcterms:W3CDTF">2012-10-10T21:49:00Z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MTEquationNumber2">
    <vt:lpwstr>(#S1.#E1)</vt:lpwstr>
  </property>
  <property fmtid="{D5CDD505-2E9C-101B-9397-08002B2CF9AE}" pid="4" name="MTUseMTPrefs">
    <vt:lpwstr>1</vt:lpwstr>
  </property>
</Properties>
</file>