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654" w:rsidRDefault="00340902" w:rsidP="00E46C45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Unit </w:t>
      </w:r>
      <w:r w:rsidR="00E409A4">
        <w:rPr>
          <w:b/>
          <w:u w:val="single"/>
          <w:lang w:val="en-CA"/>
        </w:rPr>
        <w:t>5: Logarithmic, Exponential, &amp; Inverse Trigonometric Functions</w:t>
      </w:r>
      <w:r w:rsidR="009E7654">
        <w:rPr>
          <w:b/>
          <w:u w:val="single"/>
          <w:lang w:val="en-CA"/>
        </w:rPr>
        <w:t xml:space="preserve"> </w:t>
      </w:r>
    </w:p>
    <w:p w:rsidR="0004759A" w:rsidRDefault="006C4572" w:rsidP="0004759A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>5.</w:t>
      </w:r>
      <w:r w:rsidR="00271B73">
        <w:rPr>
          <w:b/>
          <w:u w:val="single"/>
          <w:lang w:val="en-CA"/>
        </w:rPr>
        <w:t>3 The Natural Exponential Function</w:t>
      </w:r>
    </w:p>
    <w:p w:rsidR="00AF65E2" w:rsidRDefault="00AF65E2" w:rsidP="0056328D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</w:p>
    <w:p w:rsidR="0004759A" w:rsidRDefault="0004759A" w:rsidP="0056328D">
      <w:pPr>
        <w:spacing w:after="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The natural exponential function </w:t>
      </w:r>
      <m:oMath>
        <m:r>
          <w:rPr>
            <w:rFonts w:ascii="Cambria Math" w:eastAsiaTheme="minorEastAsia" w:hAnsi="Cambria Math"/>
            <w:noProof/>
          </w:rPr>
          <m:t>y=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e</m:t>
            </m:r>
          </m:e>
          <m:sup>
            <m:r>
              <w:rPr>
                <w:rFonts w:ascii="Cambria Math" w:eastAsiaTheme="minorEastAsia" w:hAnsi="Cambria Math"/>
                <w:noProof/>
              </w:rPr>
              <m:t>x</m:t>
            </m:r>
          </m:sup>
        </m:sSup>
      </m:oMath>
      <w:r>
        <w:rPr>
          <w:rFonts w:eastAsiaTheme="minorEastAsia"/>
          <w:noProof/>
        </w:rPr>
        <w:t xml:space="preserve"> is extremely unique in calculus because it is its own derivative and its own anti-derivative.</w:t>
      </w:r>
    </w:p>
    <w:p w:rsidR="0004759A" w:rsidRDefault="0004759A" w:rsidP="00B55E49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>ie.</w:t>
      </w:r>
    </w:p>
    <w:p w:rsidR="00B55E49" w:rsidRDefault="00744A24" w:rsidP="00B55E49">
      <w:pPr>
        <w:spacing w:after="40"/>
        <w:outlineLvl w:val="0"/>
        <w:rPr>
          <w:rFonts w:eastAsiaTheme="minorEastAsia"/>
          <w:noProof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noProof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noProof/>
                      <w:lang w:val="en-C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noProof/>
                          <w:lang w:val="en-CA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noProof/>
                          <w:lang w:val="en-CA"/>
                        </w:rPr>
                        <m:t>x</m:t>
                      </m:r>
                    </m:sup>
                  </m:sSup>
                </m:e>
              </m:d>
            </m:num>
            <m:den>
              <m:r>
                <w:rPr>
                  <w:rFonts w:ascii="Cambria Math" w:eastAsiaTheme="minorEastAsia" w:hAnsi="Cambria Math"/>
                  <w:noProof/>
                  <w:lang w:val="en-CA"/>
                </w:rPr>
                <m:t xml:space="preserve"> </m:t>
              </m:r>
            </m:den>
          </m:f>
          <m:r>
            <w:rPr>
              <w:rFonts w:ascii="Cambria Math" w:eastAsiaTheme="minorEastAsia" w:hAnsi="Cambria Math"/>
              <w:noProof/>
              <w:lang w:val="en-CA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  <w:lang w:val="en-CA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noProof/>
                  <w:lang w:val="en-CA"/>
                </w:rPr>
                <m:t>x</m:t>
              </m:r>
            </m:sup>
          </m:sSup>
          <m:r>
            <w:rPr>
              <w:rFonts w:ascii="Cambria Math" w:eastAsiaTheme="minorEastAsia" w:hAnsi="Cambria Math"/>
              <w:noProof/>
              <w:lang w:val="en-CA"/>
            </w:rPr>
            <m:t xml:space="preserve">          </m:t>
          </m:r>
          <m:r>
            <m:rPr>
              <m:nor/>
            </m:rPr>
            <w:rPr>
              <w:rFonts w:ascii="Cambria Math" w:eastAsiaTheme="minorEastAsia" w:hAnsi="Cambria Math"/>
              <w:noProof/>
              <w:lang w:val="en-CA"/>
            </w:rPr>
            <m:t>and</m:t>
          </m:r>
          <m:r>
            <w:rPr>
              <w:rFonts w:ascii="Cambria Math" w:eastAsiaTheme="minorEastAsia" w:hAnsi="Cambria Math"/>
              <w:noProof/>
              <w:lang w:val="en-CA"/>
            </w:rPr>
            <m:t xml:space="preserve">          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  <w:lang w:val="en-CA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  <w:lang w:val="en-CA"/>
                    </w:rPr>
                    <m:t>x</m:t>
                  </m:r>
                </m:sup>
              </m:sSup>
            </m:e>
          </m:nary>
          <m:r>
            <w:rPr>
              <w:rFonts w:ascii="Cambria Math" w:eastAsiaTheme="minorEastAsia" w:hAnsi="Cambria Math"/>
              <w:noProof/>
              <w:lang w:val="en-CA"/>
            </w:rPr>
            <m:t>dx=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  <w:lang w:val="en-CA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noProof/>
                  <w:lang w:val="en-CA"/>
                </w:rPr>
                <m:t>x</m:t>
              </m:r>
            </m:sup>
          </m:sSup>
          <m:r>
            <w:rPr>
              <w:rFonts w:ascii="Cambria Math" w:eastAsiaTheme="minorEastAsia" w:hAnsi="Cambria Math"/>
              <w:noProof/>
              <w:lang w:val="en-CA"/>
            </w:rPr>
            <m:t>+c</m:t>
          </m:r>
        </m:oMath>
      </m:oMathPara>
    </w:p>
    <w:p w:rsidR="00B55E49" w:rsidRDefault="0004759A" w:rsidP="00B55E49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>ex. Differentiate each function:</w:t>
      </w:r>
    </w:p>
    <w:p w:rsidR="0004759A" w:rsidRDefault="0004759A" w:rsidP="0004759A">
      <w:pPr>
        <w:pStyle w:val="ListParagraph"/>
        <w:numPr>
          <w:ilvl w:val="0"/>
          <w:numId w:val="19"/>
        </w:numPr>
        <w:spacing w:after="40"/>
        <w:outlineLvl w:val="0"/>
        <w:rPr>
          <w:oMath/>
          <w:rFonts w:ascii="Cambria Math" w:eastAsiaTheme="minorEastAsia" w:hAnsi="Cambria Math"/>
          <w:noProof/>
        </w:rPr>
        <w:sectPr w:rsidR="0004759A" w:rsidSect="00EB447B">
          <w:footerReference w:type="default" r:id="rId8"/>
          <w:headerReference w:type="first" r:id="rId9"/>
          <w:footerReference w:type="first" r:id="rId10"/>
          <w:type w:val="continuous"/>
          <w:pgSz w:w="12240" w:h="15840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:rsidR="0004759A" w:rsidRDefault="0004759A" w:rsidP="0004759A">
      <w:pPr>
        <w:pStyle w:val="ListParagraph"/>
        <w:numPr>
          <w:ilvl w:val="0"/>
          <w:numId w:val="19"/>
        </w:numPr>
        <w:spacing w:after="40"/>
        <w:outlineLvl w:val="0"/>
        <w:rPr>
          <w:rFonts w:eastAsiaTheme="minorEastAsia"/>
          <w:noProof/>
        </w:rPr>
      </w:pPr>
      <m:oMath>
        <m:r>
          <w:rPr>
            <w:rFonts w:ascii="Cambria Math" w:eastAsiaTheme="minorEastAsia" w:hAnsi="Cambria Math"/>
            <w:noProof/>
          </w:rPr>
          <w:lastRenderedPageBreak/>
          <m:t>f</m:t>
        </m:r>
        <m:d>
          <m:dPr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</m:d>
        <m:r>
          <w:rPr>
            <w:rFonts w:ascii="Cambria Math" w:eastAsiaTheme="minorEastAsia" w:hAnsi="Cambria Math"/>
            <w:noProof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e</m:t>
            </m:r>
          </m:e>
          <m:sup>
            <m:sSup>
              <m:sSup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pPr>
              <m:e>
                <m:r>
                  <w:rPr>
                    <w:rFonts w:ascii="Cambria Math" w:hAnsi="Cambria Math"/>
                    <w:noProof/>
                  </w:rPr>
                  <m:t>x</m:t>
                </m:r>
              </m:e>
              <m:sup>
                <m:r>
                  <w:rPr>
                    <w:rFonts w:ascii="Cambria Math" w:hAnsi="Cambria Math"/>
                    <w:noProof/>
                  </w:rPr>
                  <m:t>2</m:t>
                </m:r>
              </m:sup>
            </m:sSup>
          </m:sup>
        </m:sSup>
      </m:oMath>
    </w:p>
    <w:p w:rsidR="0004759A" w:rsidRDefault="0004759A" w:rsidP="0004759A">
      <w:pPr>
        <w:spacing w:after="40"/>
        <w:ind w:left="36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>*chain rule</w:t>
      </w:r>
    </w:p>
    <w:p w:rsidR="0004759A" w:rsidRDefault="00744A24" w:rsidP="0004759A">
      <w:pPr>
        <w:spacing w:after="40" w:line="360" w:lineRule="auto"/>
        <w:ind w:left="357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156" style="position:absolute;left:0;text-align:left;margin-left:42.5pt;margin-top:22.65pt;width:48.4pt;height:16.1pt;z-index:251658240" filled="f" fillcolor="black [3213]"/>
        </w:pict>
      </w:r>
      <w:r w:rsidR="0004759A" w:rsidRPr="0004759A">
        <w:rPr>
          <w:rFonts w:eastAsiaTheme="minorEastAsia"/>
          <w:noProof/>
          <w:sz w:val="2"/>
        </w:rPr>
        <w:br/>
      </w: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noProof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  <w:lang w:val="en-CA"/>
                </w:rPr>
                <m:t>x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noProof/>
              <w:lang w:val="en-CA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e</m:t>
              </m:r>
            </m:e>
            <m:sup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noProof/>
                    </w:rPr>
                    <m:t>2</m:t>
                  </m:r>
                </m:sup>
              </m:sSup>
            </m:sup>
          </m:sSup>
          <m:r>
            <w:rPr>
              <w:rFonts w:ascii="Cambria Math" w:eastAsiaTheme="minorEastAsia" w:hAnsi="Cambria Math"/>
              <w:noProof/>
            </w:rPr>
            <m:t>∙2x</m:t>
          </m:r>
        </m:oMath>
        <w:r w:rsidR="0004759A" w:rsidRPr="0004759A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=2x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e</m:t>
              </m:r>
            </m:e>
            <m:sup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noProof/>
                    </w:rPr>
                    <m:t>2</m:t>
                  </m:r>
                </m:sup>
              </m:sSup>
            </m:sup>
          </m:sSup>
        </m:oMath>
      </m:oMathPara>
    </w:p>
    <w:p w:rsidR="0004759A" w:rsidRDefault="0004759A" w:rsidP="0004759A">
      <w:pPr>
        <w:spacing w:after="40" w:line="360" w:lineRule="auto"/>
        <w:ind w:left="357"/>
        <w:outlineLvl w:val="0"/>
        <w:rPr>
          <w:rFonts w:eastAsiaTheme="minorEastAsia"/>
          <w:noProof/>
        </w:rPr>
      </w:pPr>
    </w:p>
    <w:p w:rsidR="0004759A" w:rsidRPr="0004759A" w:rsidRDefault="0004759A" w:rsidP="0004759A">
      <w:pPr>
        <w:spacing w:after="40" w:line="360" w:lineRule="auto"/>
        <w:ind w:left="357"/>
        <w:outlineLvl w:val="0"/>
        <w:rPr>
          <w:rFonts w:eastAsiaTheme="minorEastAsia"/>
          <w:noProof/>
        </w:rPr>
      </w:pPr>
    </w:p>
    <w:p w:rsidR="00B55E49" w:rsidRDefault="0004759A" w:rsidP="0004759A">
      <w:pPr>
        <w:pStyle w:val="ListParagraph"/>
        <w:numPr>
          <w:ilvl w:val="0"/>
          <w:numId w:val="19"/>
        </w:numPr>
        <w:spacing w:after="40"/>
        <w:outlineLvl w:val="0"/>
        <w:rPr>
          <w:rFonts w:eastAsiaTheme="minorEastAsia"/>
          <w:noProof/>
        </w:rPr>
      </w:pPr>
      <m:oMath>
        <m:r>
          <w:rPr>
            <w:rFonts w:ascii="Cambria Math" w:eastAsiaTheme="minorEastAsia" w:hAnsi="Cambria Math"/>
            <w:noProof/>
          </w:rPr>
          <w:lastRenderedPageBreak/>
          <m:t>f</m:t>
        </m:r>
        <m:d>
          <m:dPr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</m:d>
        <m:r>
          <w:rPr>
            <w:rFonts w:ascii="Cambria Math" w:eastAsiaTheme="minorEastAsia" w:hAnsi="Cambria Math"/>
            <w:noProof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noProof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  <w:noProof/>
                  </w:rPr>
                  <m:t>2x</m:t>
                </m:r>
              </m:sup>
            </m:sSup>
          </m:den>
        </m:f>
      </m:oMath>
    </w:p>
    <w:p w:rsidR="0004759A" w:rsidRDefault="0004759A" w:rsidP="0004759A">
      <w:pPr>
        <w:spacing w:after="40"/>
        <w:ind w:left="36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>*rewrite</w:t>
      </w:r>
    </w:p>
    <w:p w:rsidR="0004759A" w:rsidRDefault="0004759A" w:rsidP="0004759A">
      <w:pPr>
        <w:spacing w:after="40"/>
        <w:ind w:left="360"/>
        <w:outlineLvl w:val="0"/>
        <w:rPr>
          <w:rFonts w:eastAsiaTheme="minorEastAsia"/>
          <w:noProof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noProof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</w:rPr>
                <m:t>x</m:t>
              </m:r>
            </m:e>
          </m:d>
          <m:r>
            <w:rPr>
              <w:rFonts w:ascii="Cambria Math" w:eastAsiaTheme="minorEastAsia" w:hAnsi="Cambria Math"/>
              <w:noProof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noProof/>
                </w:rPr>
                <m:t>-2x</m:t>
              </m:r>
            </m:sup>
          </m:sSup>
        </m:oMath>
      </m:oMathPara>
    </w:p>
    <w:p w:rsidR="0004759A" w:rsidRDefault="0004759A" w:rsidP="0004759A">
      <w:pPr>
        <w:spacing w:after="40"/>
        <w:ind w:left="36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>then</w:t>
      </w:r>
    </w:p>
    <w:p w:rsidR="0004759A" w:rsidRDefault="00744A24" w:rsidP="00AC12C0">
      <w:pPr>
        <w:spacing w:after="40" w:line="360" w:lineRule="auto"/>
        <w:ind w:left="357"/>
        <w:outlineLvl w:val="0"/>
        <w:rPr>
          <w:rFonts w:eastAsiaTheme="minorEastAsia"/>
          <w:noProof/>
        </w:rPr>
        <w:sectPr w:rsidR="0004759A" w:rsidSect="0004759A">
          <w:type w:val="continuous"/>
          <w:pgSz w:w="12240" w:h="15840"/>
          <w:pgMar w:top="1440" w:right="1440" w:bottom="1440" w:left="1440" w:header="708" w:footer="708" w:gutter="0"/>
          <w:cols w:num="2" w:space="708"/>
          <w:titlePg/>
          <w:docGrid w:linePitch="360"/>
        </w:sectPr>
      </w:pPr>
      <w:r>
        <w:rPr>
          <w:rFonts w:eastAsiaTheme="minorEastAsia"/>
          <w:noProof/>
        </w:rPr>
        <w:pict>
          <v:rect id="_x0000_s1157" style="position:absolute;left:0;text-align:left;margin-left:42.5pt;margin-top:18.8pt;width:34.65pt;height:31.45pt;z-index:251659264" filled="f" fillcolor="black [3213]"/>
        </w:pict>
      </w:r>
      <w:r w:rsidR="0004759A" w:rsidRPr="0004759A">
        <w:rPr>
          <w:rFonts w:eastAsiaTheme="minorEastAsia"/>
          <w:noProof/>
          <w:sz w:val="2"/>
        </w:rPr>
        <w:br/>
      </w: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noProof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noProof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  <w:lang w:val="en-CA"/>
                </w:rPr>
                <m:t>x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noProof/>
              <w:lang w:val="en-CA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noProof/>
                </w:rPr>
                <m:t>-2x</m:t>
              </m:r>
            </m:sup>
          </m:sSup>
          <m:r>
            <w:rPr>
              <w:rFonts w:ascii="Cambria Math" w:eastAsiaTheme="minorEastAsia" w:hAnsi="Cambria Math"/>
              <w:noProof/>
              <w:lang w:val="en-CA"/>
            </w:rPr>
            <m:t>∙-2</m:t>
          </m:r>
        </m:oMath>
        <w:r w:rsidR="0004759A">
          <w:rPr>
            <w:rFonts w:eastAsiaTheme="minorEastAsia"/>
            <w:noProof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-2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2x</m:t>
                  </m:r>
                </m:sup>
              </m:sSup>
            </m:den>
          </m:f>
        </m:oMath>
      </m:oMathPara>
    </w:p>
    <w:p w:rsidR="00B55E49" w:rsidRDefault="001F4493" w:rsidP="001F4493">
      <w:pPr>
        <w:spacing w:after="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t>ex. Solve:</w:t>
      </w:r>
      <w:r w:rsidR="00D57AFE">
        <w:rPr>
          <w:rFonts w:eastAsiaTheme="minorEastAsia"/>
          <w:noProof/>
        </w:rPr>
        <w:tab/>
        <w:t xml:space="preserve">*for integrals let </w:t>
      </w:r>
      <m:oMath>
        <m:r>
          <w:rPr>
            <w:rFonts w:ascii="Cambria Math" w:eastAsiaTheme="minorEastAsia" w:hAnsi="Cambria Math"/>
            <w:noProof/>
          </w:rPr>
          <m:t>u=</m:t>
        </m:r>
      </m:oMath>
      <w:r w:rsidR="00D57AFE">
        <w:rPr>
          <w:rFonts w:eastAsiaTheme="minorEastAsia"/>
          <w:noProof/>
        </w:rPr>
        <w:t xml:space="preserve"> the exponent function</w:t>
      </w:r>
    </w:p>
    <w:p w:rsidR="00D57AFE" w:rsidRDefault="00D57AFE" w:rsidP="001F4493">
      <w:pPr>
        <w:pStyle w:val="ListParagraph"/>
        <w:numPr>
          <w:ilvl w:val="0"/>
          <w:numId w:val="21"/>
        </w:numPr>
        <w:spacing w:after="0"/>
        <w:outlineLvl w:val="0"/>
        <w:rPr>
          <w:rFonts w:eastAsiaTheme="minorEastAsia"/>
          <w:noProof/>
        </w:rPr>
        <w:sectPr w:rsidR="00D57AFE" w:rsidSect="00EB447B">
          <w:type w:val="continuous"/>
          <w:pgSz w:w="12240" w:h="15840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:rsidR="001F4493" w:rsidRDefault="001F4493" w:rsidP="001F4493">
      <w:pPr>
        <w:pStyle w:val="ListParagraph"/>
        <w:numPr>
          <w:ilvl w:val="0"/>
          <w:numId w:val="21"/>
        </w:numPr>
        <w:spacing w:after="0"/>
        <w:outlineLvl w:val="0"/>
        <w:rPr>
          <w:rFonts w:eastAsiaTheme="minorEastAsia"/>
          <w:noProof/>
        </w:rPr>
      </w:pPr>
    </w:p>
    <w:p w:rsidR="0056328D" w:rsidRPr="0056328D" w:rsidRDefault="001F4493" w:rsidP="0056328D">
      <w:pPr>
        <w:pStyle w:val="ListParagraph"/>
        <w:spacing w:after="40"/>
        <w:outlineLvl w:val="0"/>
        <w:rPr>
          <w:rFonts w:eastAsiaTheme="minorEastAsia"/>
          <w:noProof/>
        </w:rPr>
      </w:pPr>
      <w:r w:rsidRPr="001F4493">
        <w:rPr>
          <w:rFonts w:eastAsiaTheme="minorEastAsia"/>
          <w:noProof/>
          <w:sz w:val="2"/>
        </w:rPr>
        <w:br/>
      </w:r>
      <m:oMathPara>
        <m:oMathParaPr>
          <m:jc m:val="left"/>
        </m:oMathParaPr>
        <m:oMath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3x</m:t>
                  </m:r>
                </m:sup>
              </m:sSup>
            </m:e>
          </m:nary>
          <m:r>
            <w:rPr>
              <w:rFonts w:ascii="Cambria Math" w:eastAsiaTheme="minorEastAsia" w:hAnsi="Cambria Math"/>
              <w:noProof/>
            </w:rPr>
            <m:t>dx</m:t>
          </m:r>
        </m:oMath>
      </m:oMathPara>
      <w:r w:rsidRPr="0056328D">
        <w:rPr>
          <w:rFonts w:eastAsiaTheme="minorEastAsia"/>
          <w:noProof/>
        </w:rPr>
        <w:br/>
      </w:r>
      <w:r w:rsidR="0056328D" w:rsidRPr="0056328D">
        <w:rPr>
          <w:rFonts w:eastAsiaTheme="minorEastAsia"/>
          <w:noProof/>
        </w:rPr>
        <w:t xml:space="preserve">let </w:t>
      </w:r>
      <m:oMath>
        <m:r>
          <w:rPr>
            <w:rFonts w:ascii="Cambria Math" w:eastAsiaTheme="minorEastAsia" w:hAnsi="Cambria Math"/>
            <w:noProof/>
          </w:rPr>
          <m:t>u=3x</m:t>
        </m:r>
      </m:oMath>
    </w:p>
    <w:p w:rsidR="0056328D" w:rsidRPr="001F4493" w:rsidRDefault="0056328D" w:rsidP="0056328D">
      <w:pPr>
        <w:pStyle w:val="ListParagraph"/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then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du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dx</m:t>
            </m:r>
          </m:den>
        </m:f>
        <m:r>
          <w:rPr>
            <w:rFonts w:ascii="Cambria Math" w:eastAsiaTheme="minorEastAsia" w:hAnsi="Cambria Math"/>
            <w:noProof/>
          </w:rPr>
          <m:t>=3</m:t>
        </m:r>
      </m:oMath>
    </w:p>
    <w:p w:rsidR="0056328D" w:rsidRDefault="0056328D" w:rsidP="0056328D">
      <w:pPr>
        <w:spacing w:after="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ab/>
        <w:t xml:space="preserve">and </w:t>
      </w:r>
      <m:oMath>
        <m:r>
          <w:rPr>
            <w:rFonts w:ascii="Cambria Math" w:eastAsiaTheme="minorEastAsia" w:hAnsi="Cambria Math"/>
            <w:noProof/>
          </w:rPr>
          <m:t>dx=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du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3</m:t>
            </m:r>
          </m:den>
        </m:f>
      </m:oMath>
    </w:p>
    <w:p w:rsidR="00E74715" w:rsidRDefault="00744A24" w:rsidP="0056328D">
      <w:pPr>
        <w:pStyle w:val="ListParagraph"/>
        <w:spacing w:after="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158" style="position:absolute;left:0;text-align:left;margin-left:29.1pt;margin-top:63.7pt;width:64.15pt;height:32.65pt;z-index:251660288" filled="f" fillcolor="black [3213]"/>
        </w:pict>
      </w:r>
      <w:r w:rsidR="0056328D" w:rsidRPr="0056328D">
        <w:rPr>
          <w:rFonts w:eastAsiaTheme="minorEastAsia"/>
          <w:noProof/>
          <w:sz w:val="2"/>
        </w:rPr>
        <w:br/>
      </w:r>
      <m:oMathPara>
        <m:oMathParaPr>
          <m:jc m:val="left"/>
        </m:oMathParaP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u</m:t>
                  </m:r>
                </m:sup>
              </m:sSup>
            </m:e>
          </m:nary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du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3</m:t>
              </m:r>
            </m:den>
          </m:f>
        </m:oMath>
        <w:r w:rsidR="001F4493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3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noProof/>
                </w:rPr>
                <m:t>u</m:t>
              </m:r>
            </m:sup>
          </m:sSup>
          <m:r>
            <w:rPr>
              <w:rFonts w:ascii="Cambria Math" w:eastAsiaTheme="minorEastAsia" w:hAnsi="Cambria Math"/>
              <w:noProof/>
            </w:rPr>
            <m:t>+c</m:t>
          </m:r>
        </m:oMath>
        <w:r w:rsidR="001F4493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3x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noProof/>
                </w:rPr>
                <m:t>3</m:t>
              </m:r>
            </m:den>
          </m:f>
          <m:r>
            <w:rPr>
              <w:rFonts w:ascii="Cambria Math" w:eastAsiaTheme="minorEastAsia" w:hAnsi="Cambria Math"/>
              <w:noProof/>
            </w:rPr>
            <m:t>+c</m:t>
          </m:r>
        </m:oMath>
      </m:oMathPara>
    </w:p>
    <w:p w:rsidR="00D57AFE" w:rsidRDefault="00D57AFE" w:rsidP="00D57AFE">
      <w:pPr>
        <w:pStyle w:val="ListParagraph"/>
        <w:numPr>
          <w:ilvl w:val="0"/>
          <w:numId w:val="21"/>
        </w:numPr>
        <w:spacing w:after="0"/>
        <w:outlineLvl w:val="0"/>
        <w:rPr>
          <w:rFonts w:eastAsiaTheme="minorEastAsia"/>
          <w:noProof/>
        </w:rPr>
      </w:pPr>
    </w:p>
    <w:p w:rsidR="0056328D" w:rsidRDefault="00D57AFE" w:rsidP="0056328D">
      <w:pPr>
        <w:pStyle w:val="ListParagraph"/>
        <w:spacing w:after="40"/>
        <w:outlineLvl w:val="0"/>
        <w:rPr>
          <w:rFonts w:eastAsiaTheme="minorEastAsia"/>
          <w:noProof/>
        </w:rPr>
      </w:pPr>
      <w:r w:rsidRPr="00D57AFE">
        <w:rPr>
          <w:rFonts w:eastAsiaTheme="minorEastAsia"/>
          <w:noProof/>
          <w:sz w:val="2"/>
        </w:rPr>
        <w:br/>
      </w:r>
      <m:oMathPara>
        <m:oMathParaPr>
          <m:jc m:val="left"/>
        </m:oMathParaPr>
        <m:oMath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/>
            <m:sup/>
            <m:e>
              <m:func>
                <m:func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noProof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e>
              </m:func>
            </m:e>
          </m:nary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e</m:t>
              </m:r>
            </m:e>
            <m:sup>
              <m:func>
                <m:func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noProof/>
                    </w:rPr>
                    <m:t>cos</m:t>
                  </m:r>
                </m:fName>
                <m:e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e>
              </m:func>
            </m:sup>
          </m:sSup>
          <m:r>
            <w:rPr>
              <w:rFonts w:ascii="Cambria Math" w:eastAsiaTheme="minorEastAsia" w:hAnsi="Cambria Math"/>
              <w:noProof/>
            </w:rPr>
            <m:t>dx</m:t>
          </m:r>
        </m:oMath>
      </m:oMathPara>
      <w:r w:rsidRPr="00D57AFE">
        <w:rPr>
          <w:rFonts w:eastAsiaTheme="minorEastAsia"/>
          <w:noProof/>
        </w:rPr>
        <w:br/>
      </w:r>
      <w:r w:rsidR="0056328D">
        <w:rPr>
          <w:rFonts w:eastAsiaTheme="minorEastAsia"/>
          <w:noProof/>
        </w:rPr>
        <w:t xml:space="preserve">let </w:t>
      </w:r>
      <m:oMath>
        <m:r>
          <w:rPr>
            <w:rFonts w:ascii="Cambria Math" w:eastAsiaTheme="minorEastAsia" w:hAnsi="Cambria Math"/>
            <w:noProof/>
          </w:rPr>
          <m:t>u=</m:t>
        </m:r>
        <m:func>
          <m:funcPr>
            <m:ctrlPr>
              <w:rPr>
                <w:rFonts w:ascii="Cambria Math" w:eastAsiaTheme="minorEastAsia" w:hAnsi="Cambria Math"/>
                <w:i/>
                <w:noProof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noProof/>
              </w:rPr>
              <m:t>cos</m:t>
            </m:r>
          </m:fName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</m:func>
      </m:oMath>
    </w:p>
    <w:p w:rsidR="0056328D" w:rsidRDefault="0056328D" w:rsidP="0056328D">
      <w:pPr>
        <w:pStyle w:val="ListParagraph"/>
        <w:spacing w:after="40"/>
        <w:ind w:right="-124"/>
        <w:outlineLvl w:val="0"/>
        <w:rPr>
          <w:rFonts w:eastAsiaTheme="minorEastAsia"/>
          <w:noProof/>
        </w:rPr>
        <w:sectPr w:rsidR="0056328D" w:rsidSect="0056328D">
          <w:type w:val="continuous"/>
          <w:pgSz w:w="12240" w:h="15840"/>
          <w:pgMar w:top="1440" w:right="1440" w:bottom="1440" w:left="1440" w:header="708" w:footer="708" w:gutter="0"/>
          <w:cols w:space="72"/>
          <w:titlePg/>
          <w:docGrid w:linePitch="360"/>
        </w:sectPr>
      </w:pPr>
      <w:r>
        <w:rPr>
          <w:rFonts w:eastAsiaTheme="minorEastAsia"/>
          <w:noProof/>
        </w:rPr>
        <w:t xml:space="preserve">then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du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dx</m:t>
            </m:r>
          </m:den>
        </m:f>
        <m:r>
          <w:rPr>
            <w:rFonts w:ascii="Cambria Math" w:eastAsiaTheme="minorEastAsia" w:hAnsi="Cambria Math"/>
            <w:noProof/>
          </w:rPr>
          <m:t>=-</m:t>
        </m:r>
        <m:func>
          <m:funcPr>
            <m:ctrlPr>
              <w:rPr>
                <w:rFonts w:ascii="Cambria Math" w:eastAsiaTheme="minorEastAsia" w:hAnsi="Cambria Math"/>
                <w:i/>
                <w:noProof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noProof/>
              </w:rPr>
              <m:t>sin</m:t>
            </m:r>
          </m:fName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</m:func>
      </m:oMath>
    </w:p>
    <w:p w:rsidR="0056328D" w:rsidRDefault="0056328D" w:rsidP="0056328D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tab/>
        <w:t xml:space="preserve">and </w:t>
      </w:r>
      <m:oMath>
        <m:r>
          <w:rPr>
            <w:rFonts w:ascii="Cambria Math" w:eastAsiaTheme="minorEastAsia" w:hAnsi="Cambria Math"/>
            <w:noProof/>
          </w:rPr>
          <m:t>dx=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du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-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  <w:noProof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/>
                    <w:noProof/>
                  </w:rPr>
                  <m:t>x</m:t>
                </m:r>
              </m:e>
            </m:func>
          </m:den>
        </m:f>
      </m:oMath>
    </w:p>
    <w:p w:rsidR="00D57AFE" w:rsidRDefault="00744A24" w:rsidP="00D57AFE">
      <w:pPr>
        <w:spacing w:after="0" w:line="360" w:lineRule="auto"/>
        <w:ind w:left="72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160" style="position:absolute;left:0;text-align:left;margin-left:32.55pt;margin-top:62.9pt;width:73.15pt;height:22.8pt;z-index:251662336" filled="f" fillcolor="black [3213]"/>
        </w:pict>
      </w:r>
      <w:r w:rsidR="0056328D" w:rsidRPr="0056328D">
        <w:rPr>
          <w:rFonts w:eastAsiaTheme="minorEastAsia"/>
          <w:noProof/>
          <w:sz w:val="2"/>
        </w:rPr>
        <w:br/>
      </w:r>
      <m:oMathPara>
        <m:oMathParaPr>
          <m:jc m:val="left"/>
        </m:oMathParaP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/>
            <m:sup/>
            <m:e>
              <m:func>
                <m:func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noProof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e>
              </m:func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u</m:t>
                  </m:r>
                </m:sup>
              </m:sSup>
            </m:e>
          </m:nary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du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-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noProof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e>
              </m:func>
            </m:den>
          </m:f>
        </m:oMath>
        <w:r w:rsidR="00D57AFE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=-</m:t>
          </m:r>
          <m:nary>
            <m:naryPr>
              <m:limLoc m:val="undOvr"/>
              <m:subHide m:val="on"/>
              <m:supHide m:val="on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u</m:t>
                  </m:r>
                </m:sup>
              </m:sSup>
            </m:e>
          </m:nary>
          <m:r>
            <w:rPr>
              <w:rFonts w:ascii="Cambria Math" w:eastAsiaTheme="minorEastAsia" w:hAnsi="Cambria Math"/>
              <w:noProof/>
            </w:rPr>
            <m:t>du</m:t>
          </m:r>
        </m:oMath>
        <w:r w:rsidR="00D57AFE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=-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e</m:t>
              </m:r>
            </m:e>
            <m:sup>
              <m:func>
                <m:func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noProof/>
                    </w:rPr>
                    <m:t>cos</m:t>
                  </m:r>
                </m:fName>
                <m:e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e>
              </m:func>
            </m:sup>
          </m:sSup>
          <m:r>
            <w:rPr>
              <w:rFonts w:ascii="Cambria Math" w:eastAsiaTheme="minorEastAsia" w:hAnsi="Cambria Math"/>
              <w:noProof/>
            </w:rPr>
            <m:t>+c</m:t>
          </m:r>
        </m:oMath>
      </m:oMathPara>
    </w:p>
    <w:p w:rsidR="001F4493" w:rsidRDefault="00276DA1" w:rsidP="007E337D">
      <w:pPr>
        <w:spacing w:after="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t>ex. Solve:</w:t>
      </w:r>
    </w:p>
    <w:p w:rsidR="00AC12C0" w:rsidRDefault="00AC12C0" w:rsidP="007E337D">
      <w:pPr>
        <w:pStyle w:val="ListParagraph"/>
        <w:numPr>
          <w:ilvl w:val="0"/>
          <w:numId w:val="22"/>
        </w:numPr>
        <w:spacing w:after="0"/>
        <w:outlineLvl w:val="0"/>
        <w:rPr>
          <w:rFonts w:eastAsiaTheme="minorEastAsia"/>
          <w:noProof/>
        </w:rPr>
        <w:sectPr w:rsidR="00AC12C0" w:rsidSect="00EB447B">
          <w:type w:val="continuous"/>
          <w:pgSz w:w="12240" w:h="15840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:rsidR="00276DA1" w:rsidRPr="00276DA1" w:rsidRDefault="00276DA1" w:rsidP="007E337D">
      <w:pPr>
        <w:pStyle w:val="ListParagraph"/>
        <w:numPr>
          <w:ilvl w:val="0"/>
          <w:numId w:val="22"/>
        </w:numPr>
        <w:spacing w:after="0"/>
        <w:outlineLvl w:val="0"/>
        <w:rPr>
          <w:rFonts w:eastAsiaTheme="minorEastAsia"/>
          <w:noProof/>
        </w:rPr>
      </w:pPr>
    </w:p>
    <w:p w:rsidR="0056328D" w:rsidRDefault="007E337D" w:rsidP="0056328D">
      <w:pPr>
        <w:pStyle w:val="ListParagraph"/>
        <w:spacing w:after="40"/>
        <w:outlineLvl w:val="0"/>
        <w:rPr>
          <w:rFonts w:eastAsiaTheme="minorEastAsia"/>
          <w:noProof/>
        </w:rPr>
      </w:pPr>
      <w:r w:rsidRPr="007E337D">
        <w:rPr>
          <w:rFonts w:eastAsiaTheme="minorEastAsia"/>
          <w:noProof/>
          <w:sz w:val="2"/>
        </w:rPr>
        <w:br/>
      </w:r>
      <m:oMathPara>
        <m:oMathParaPr>
          <m:jc m:val="left"/>
        </m:oMathParaPr>
        <m:oMath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1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-x</m:t>
                  </m:r>
                </m:sup>
              </m:sSup>
            </m:e>
          </m:nary>
          <m:r>
            <w:rPr>
              <w:rFonts w:ascii="Cambria Math" w:eastAsiaTheme="minorEastAsia" w:hAnsi="Cambria Math"/>
              <w:noProof/>
            </w:rPr>
            <m:t>dx</m:t>
          </m:r>
        </m:oMath>
      </m:oMathPara>
      <w:r>
        <w:rPr>
          <w:rFonts w:eastAsiaTheme="minorEastAsia"/>
          <w:noProof/>
        </w:rPr>
        <w:br/>
      </w:r>
      <w:r w:rsidR="0056328D">
        <w:rPr>
          <w:rFonts w:eastAsiaTheme="minorEastAsia"/>
          <w:noProof/>
        </w:rPr>
        <w:t xml:space="preserve">let </w:t>
      </w:r>
      <m:oMath>
        <m:r>
          <w:rPr>
            <w:rFonts w:ascii="Cambria Math" w:eastAsiaTheme="minorEastAsia" w:hAnsi="Cambria Math"/>
            <w:noProof/>
          </w:rPr>
          <m:t>u=-x</m:t>
        </m:r>
      </m:oMath>
    </w:p>
    <w:p w:rsidR="0056328D" w:rsidRPr="001F4493" w:rsidRDefault="0056328D" w:rsidP="0056328D">
      <w:pPr>
        <w:pStyle w:val="ListParagraph"/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then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du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dx</m:t>
            </m:r>
          </m:den>
        </m:f>
        <m:r>
          <w:rPr>
            <w:rFonts w:ascii="Cambria Math" w:eastAsiaTheme="minorEastAsia" w:hAnsi="Cambria Math"/>
            <w:noProof/>
          </w:rPr>
          <m:t>=-1</m:t>
        </m:r>
      </m:oMath>
    </w:p>
    <w:p w:rsidR="0056328D" w:rsidRDefault="0056328D" w:rsidP="0056328D">
      <w:pPr>
        <w:spacing w:after="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ab/>
        <w:t xml:space="preserve">and </w:t>
      </w:r>
      <m:oMath>
        <m:r>
          <w:rPr>
            <w:rFonts w:ascii="Cambria Math" w:eastAsiaTheme="minorEastAsia" w:hAnsi="Cambria Math"/>
            <w:noProof/>
          </w:rPr>
          <m:t>dx=-du</m:t>
        </m:r>
      </m:oMath>
    </w:p>
    <w:p w:rsidR="0056328D" w:rsidRPr="007E337D" w:rsidRDefault="0056328D" w:rsidP="0056328D">
      <w:pPr>
        <w:spacing w:after="0"/>
        <w:ind w:right="-22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ab/>
      </w:r>
      <m:oMath>
        <m:r>
          <w:rPr>
            <w:rFonts w:ascii="Cambria Math" w:eastAsiaTheme="minorEastAsia" w:hAnsi="Cambria Math"/>
            <w:noProof/>
          </w:rPr>
          <m:t>x=1→u=-1</m:t>
        </m:r>
      </m:oMath>
    </w:p>
    <w:p w:rsidR="0056328D" w:rsidRDefault="0056328D" w:rsidP="0056328D">
      <w:pPr>
        <w:spacing w:after="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ab/>
      </w:r>
      <m:oMath>
        <m:r>
          <w:rPr>
            <w:rFonts w:ascii="Cambria Math" w:eastAsiaTheme="minorEastAsia" w:hAnsi="Cambria Math"/>
            <w:noProof/>
          </w:rPr>
          <m:t>x=0→u=0</m:t>
        </m:r>
      </m:oMath>
    </w:p>
    <w:p w:rsidR="003759D5" w:rsidRDefault="00744A24" w:rsidP="0056328D">
      <w:pPr>
        <w:spacing w:after="40" w:line="360" w:lineRule="auto"/>
        <w:ind w:left="72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161" style="position:absolute;left:0;text-align:left;margin-left:32.65pt;margin-top:76.4pt;width:95.6pt;height:29.5pt;z-index:251663360" filled="f" fillcolor="black [3213]"/>
        </w:pict>
      </w:r>
      <w:r w:rsidR="0056328D" w:rsidRPr="0056328D">
        <w:rPr>
          <w:rFonts w:eastAsiaTheme="minorEastAsia"/>
          <w:noProof/>
          <w:sz w:val="2"/>
        </w:rPr>
        <w:br/>
      </w:r>
      <m:oMathPara>
        <m:oMathParaPr>
          <m:jc m:val="left"/>
        </m:oMathParaP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=-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-1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u</m:t>
                  </m:r>
                </m:sup>
              </m:sSup>
            </m:e>
          </m:nary>
          <m:r>
            <w:rPr>
              <w:rFonts w:ascii="Cambria Math" w:eastAsiaTheme="minorEastAsia" w:hAnsi="Cambria Math"/>
              <w:noProof/>
            </w:rPr>
            <m:t>du</m:t>
          </m:r>
        </m:oMath>
        <w:r w:rsidR="007E337D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sSubSup>
            <m:sSub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bSupPr>
            <m:e>
              <m:r>
                <w:rPr>
                  <w:rFonts w:ascii="Cambria Math" w:eastAsiaTheme="minorEastAsia" w:hAnsi="Cambria Math"/>
                  <w:noProof/>
                </w:rPr>
                <m:t>-</m:t>
              </m:r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noProof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noProof/>
                        </w:rPr>
                        <m:t>u</m:t>
                      </m:r>
                    </m:sup>
                  </m:sSup>
                </m:e>
              </m:d>
            </m:e>
            <m:sub>
              <m:r>
                <w:rPr>
                  <w:rFonts w:ascii="Cambria Math" w:eastAsiaTheme="minorEastAsia" w:hAnsi="Cambria Math"/>
                  <w:noProof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-1</m:t>
              </m:r>
            </m:sup>
          </m:sSubSup>
        </m:oMath>
        <w:r w:rsidR="007E337D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=-</m:t>
          </m:r>
          <m:d>
            <m:d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-1</m:t>
                  </m:r>
                </m:sup>
              </m:sSup>
              <m:r>
                <w:rPr>
                  <w:rFonts w:ascii="Cambria Math" w:eastAsiaTheme="minorEastAsia" w:hAnsi="Cambria Math"/>
                  <w:noProof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0</m:t>
                  </m:r>
                </m:sup>
              </m:sSup>
            </m:e>
          </m:d>
        </m:oMath>
        <w:r w:rsidR="007E337D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-1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e</m:t>
              </m:r>
            </m:den>
          </m:f>
          <m:r>
            <w:rPr>
              <w:rFonts w:ascii="Cambria Math" w:eastAsiaTheme="minorEastAsia" w:hAnsi="Cambria Math"/>
              <w:noProof/>
            </w:rPr>
            <m:t>+1≅0.632</m:t>
          </m:r>
        </m:oMath>
      </m:oMathPara>
    </w:p>
    <w:p w:rsidR="003759D5" w:rsidRDefault="003759D5" w:rsidP="007E337D">
      <w:pPr>
        <w:spacing w:after="0"/>
        <w:outlineLvl w:val="0"/>
        <w:rPr>
          <w:rFonts w:eastAsiaTheme="minorEastAsia"/>
          <w:noProof/>
        </w:rPr>
      </w:pPr>
    </w:p>
    <w:p w:rsidR="007E337D" w:rsidRDefault="007E337D" w:rsidP="00AC12C0">
      <w:pPr>
        <w:pStyle w:val="ListParagraph"/>
        <w:numPr>
          <w:ilvl w:val="0"/>
          <w:numId w:val="22"/>
        </w:numPr>
        <w:spacing w:after="0"/>
        <w:outlineLvl w:val="0"/>
        <w:rPr>
          <w:rFonts w:eastAsiaTheme="minorEastAsia"/>
          <w:noProof/>
        </w:rPr>
      </w:pPr>
    </w:p>
    <w:p w:rsidR="0056328D" w:rsidRDefault="00AC12C0" w:rsidP="0056328D">
      <w:pPr>
        <w:pStyle w:val="ListParagraph"/>
        <w:spacing w:after="40"/>
        <w:outlineLvl w:val="0"/>
        <w:rPr>
          <w:rFonts w:eastAsiaTheme="minorEastAsia"/>
          <w:noProof/>
        </w:rPr>
      </w:pPr>
      <w:r w:rsidRPr="00AC12C0">
        <w:rPr>
          <w:rFonts w:eastAsiaTheme="minorEastAsia"/>
          <w:noProof/>
          <w:sz w:val="2"/>
        </w:rPr>
        <w:br/>
      </w:r>
      <m:oMathPara>
        <m:oMathParaPr>
          <m:jc m:val="left"/>
        </m:oMathParaPr>
        <m:oMath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1</m:t>
              </m:r>
            </m:sup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noProof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noProof/>
                        </w:rPr>
                        <m:t>x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noProof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noProof/>
                        </w:rPr>
                        <m:t>x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noProof/>
                    </w:rPr>
                    <m:t>+1</m:t>
                  </m:r>
                </m:den>
              </m:f>
            </m:e>
          </m:nary>
        </m:oMath>
      </m:oMathPara>
      <w:r w:rsidRPr="007E337D">
        <w:rPr>
          <w:rFonts w:eastAsiaTheme="minorEastAsia"/>
          <w:noProof/>
        </w:rPr>
        <w:br/>
      </w:r>
      <w:r w:rsidR="0056328D">
        <w:rPr>
          <w:rFonts w:eastAsiaTheme="minorEastAsia"/>
          <w:noProof/>
        </w:rPr>
        <w:t xml:space="preserve">let </w:t>
      </w:r>
      <m:oMath>
        <m:r>
          <w:rPr>
            <w:rFonts w:ascii="Cambria Math" w:eastAsiaTheme="minorEastAsia" w:hAnsi="Cambria Math"/>
            <w:noProof/>
          </w:rPr>
          <m:t>u=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e</m:t>
            </m:r>
          </m:e>
          <m:sup>
            <m:r>
              <w:rPr>
                <w:rFonts w:ascii="Cambria Math" w:eastAsiaTheme="minorEastAsia" w:hAnsi="Cambria Math"/>
                <w:noProof/>
              </w:rPr>
              <m:t>x</m:t>
            </m:r>
          </m:sup>
        </m:sSup>
        <m:r>
          <w:rPr>
            <w:rFonts w:ascii="Cambria Math" w:eastAsiaTheme="minorEastAsia" w:hAnsi="Cambria Math"/>
            <w:noProof/>
          </w:rPr>
          <m:t>+1</m:t>
        </m:r>
      </m:oMath>
    </w:p>
    <w:p w:rsidR="0056328D" w:rsidRPr="001F4493" w:rsidRDefault="0056328D" w:rsidP="0056328D">
      <w:pPr>
        <w:pStyle w:val="ListParagraph"/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then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du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dx</m:t>
            </m:r>
          </m:den>
        </m:f>
        <m:r>
          <w:rPr>
            <w:rFonts w:ascii="Cambria Math" w:eastAsiaTheme="minorEastAsia" w:hAnsi="Cambria Math"/>
            <w:noProof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e</m:t>
            </m:r>
          </m:e>
          <m:sup>
            <m:r>
              <w:rPr>
                <w:rFonts w:ascii="Cambria Math" w:eastAsiaTheme="minorEastAsia" w:hAnsi="Cambria Math"/>
                <w:noProof/>
              </w:rPr>
              <m:t>x</m:t>
            </m:r>
          </m:sup>
        </m:sSup>
      </m:oMath>
    </w:p>
    <w:p w:rsidR="0056328D" w:rsidRDefault="0056328D" w:rsidP="0056328D">
      <w:pPr>
        <w:spacing w:after="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ab/>
        <w:t xml:space="preserve">and </w:t>
      </w:r>
      <m:oMath>
        <m:r>
          <w:rPr>
            <w:rFonts w:ascii="Cambria Math" w:eastAsiaTheme="minorEastAsia" w:hAnsi="Cambria Math"/>
            <w:noProof/>
          </w:rPr>
          <m:t>dx=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du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noProof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  <w:noProof/>
                  </w:rPr>
                  <m:t>x</m:t>
                </m:r>
              </m:sup>
            </m:sSup>
          </m:den>
        </m:f>
      </m:oMath>
    </w:p>
    <w:p w:rsidR="0056328D" w:rsidRPr="007E337D" w:rsidRDefault="0056328D" w:rsidP="0056328D">
      <w:pPr>
        <w:spacing w:after="0"/>
        <w:ind w:right="-306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ab/>
      </w:r>
      <m:oMath>
        <m:r>
          <w:rPr>
            <w:rFonts w:ascii="Cambria Math" w:eastAsiaTheme="minorEastAsia" w:hAnsi="Cambria Math"/>
            <w:noProof/>
          </w:rPr>
          <m:t>x=1→u=e+1</m:t>
        </m:r>
      </m:oMath>
    </w:p>
    <w:p w:rsidR="0056328D" w:rsidRDefault="0056328D" w:rsidP="0056328D">
      <w:pPr>
        <w:spacing w:after="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ab/>
      </w:r>
      <m:oMath>
        <m:r>
          <w:rPr>
            <w:rFonts w:ascii="Cambria Math" w:eastAsiaTheme="minorEastAsia" w:hAnsi="Cambria Math"/>
            <w:noProof/>
          </w:rPr>
          <m:t>x=0→u=2</m:t>
        </m:r>
      </m:oMath>
    </w:p>
    <w:p w:rsidR="00D00CE2" w:rsidRPr="0056328D" w:rsidRDefault="00744A24" w:rsidP="0056328D">
      <w:pPr>
        <w:pStyle w:val="ListParagraph"/>
        <w:spacing w:after="0" w:line="360" w:lineRule="auto"/>
        <w:ind w:right="-448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162" style="position:absolute;left:0;text-align:left;margin-left:28.35pt;margin-top:56.4pt;width:95.75pt;height:36.6pt;z-index:251664384" filled="f" fillcolor="black [3213]"/>
        </w:pict>
      </w:r>
      <w:r w:rsidR="0056328D" w:rsidRPr="0056328D">
        <w:rPr>
          <w:rFonts w:eastAsiaTheme="minorEastAsia"/>
          <w:noProof/>
          <w:sz w:val="2"/>
        </w:rPr>
        <w:br/>
      </w:r>
      <m:oMathPara>
        <m:oMathParaPr>
          <m:jc m:val="left"/>
        </m:oMathParaP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2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1+e</m:t>
              </m:r>
            </m:sup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noProof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noProof/>
                        </w:rPr>
                        <m:t>x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noProof/>
                    </w:rPr>
                    <m:t>u</m:t>
                  </m:r>
                </m:den>
              </m:f>
            </m:e>
          </m:nary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du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sup>
              </m:sSup>
            </m:den>
          </m:f>
        </m:oMath>
        <w:r w:rsidR="00AC12C0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sSubSup>
            <m:sSub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b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noProof/>
                        </w:rPr>
                        <m:t>ln</m:t>
                      </m:r>
                    </m:fName>
                    <m:e>
                      <m:d>
                        <m:dPr>
                          <m:begChr m:val="|"/>
                          <m:endChr m:val="|"/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</w:rPr>
                            <m:t>u</m:t>
                          </m:r>
                        </m:e>
                      </m:d>
                    </m:e>
                  </m:func>
                </m:e>
              </m:d>
            </m:e>
            <m:sub>
              <m:r>
                <w:rPr>
                  <w:rFonts w:ascii="Cambria Math" w:eastAsiaTheme="minorEastAsia" w:hAnsi="Cambria Math"/>
                  <w:noProof/>
                </w:rPr>
                <m:t>2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1+e</m:t>
              </m:r>
            </m:sup>
          </m:sSubSup>
        </m:oMath>
        <w:r w:rsidR="00AC12C0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noProof/>
                </w:rPr>
                <m:t>ln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</w:rPr>
                    <m:t>1+e</m:t>
                  </m:r>
                </m:e>
              </m:d>
            </m:e>
          </m:func>
          <m:r>
            <w:rPr>
              <w:rFonts w:ascii="Cambria Math" w:eastAsiaTheme="minorEastAsia" w:hAnsi="Cambria Math"/>
              <w:noProof/>
            </w:rPr>
            <m:t>-</m:t>
          </m:r>
          <m:func>
            <m:func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noProof/>
                </w:rPr>
                <m:t>ln</m:t>
              </m:r>
            </m:fName>
            <m:e>
              <m:r>
                <w:rPr>
                  <w:rFonts w:ascii="Cambria Math" w:eastAsiaTheme="minorEastAsia" w:hAnsi="Cambria Math"/>
                  <w:noProof/>
                </w:rPr>
                <m:t>2</m:t>
              </m:r>
            </m:e>
          </m:func>
        </m:oMath>
        <w:r w:rsidR="00AC12C0" w:rsidRPr="00AC12C0">
          <w:rPr>
            <w:rFonts w:eastAsiaTheme="minorEastAsia"/>
            <w:noProof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≅0.620</m:t>
          </m:r>
        </m:oMath>
      </m:oMathPara>
    </w:p>
    <w:p w:rsidR="00AC12C0" w:rsidRDefault="00AC12C0" w:rsidP="00AC12C0">
      <w:pPr>
        <w:spacing w:after="40"/>
        <w:outlineLvl w:val="0"/>
        <w:rPr>
          <w:rFonts w:eastAsiaTheme="minorEastAsia"/>
          <w:noProof/>
        </w:rPr>
      </w:pPr>
    </w:p>
    <w:p w:rsidR="00AC12C0" w:rsidRDefault="00AC12C0" w:rsidP="003759D5">
      <w:pPr>
        <w:spacing w:after="40"/>
        <w:ind w:left="284"/>
        <w:outlineLvl w:val="0"/>
        <w:rPr>
          <w:rFonts w:eastAsiaTheme="minorEastAsia"/>
          <w:noProof/>
        </w:rPr>
      </w:pPr>
    </w:p>
    <w:p w:rsidR="00AC12C0" w:rsidRDefault="00AC12C0" w:rsidP="00AC12C0">
      <w:pPr>
        <w:spacing w:after="40"/>
        <w:outlineLvl w:val="0"/>
        <w:rPr>
          <w:rFonts w:eastAsiaTheme="minorEastAsia"/>
          <w:noProof/>
        </w:rPr>
      </w:pPr>
    </w:p>
    <w:p w:rsidR="00AC12C0" w:rsidRDefault="00AC12C0" w:rsidP="00AC12C0">
      <w:pPr>
        <w:spacing w:after="40"/>
        <w:outlineLvl w:val="0"/>
        <w:rPr>
          <w:rFonts w:eastAsiaTheme="minorEastAsia"/>
          <w:noProof/>
        </w:rPr>
      </w:pPr>
    </w:p>
    <w:p w:rsidR="00AC12C0" w:rsidRDefault="00AC12C0" w:rsidP="00AC12C0">
      <w:pPr>
        <w:spacing w:after="40"/>
        <w:outlineLvl w:val="0"/>
        <w:rPr>
          <w:rFonts w:eastAsiaTheme="minorEastAsia"/>
          <w:noProof/>
        </w:rPr>
      </w:pPr>
    </w:p>
    <w:p w:rsidR="00AC12C0" w:rsidRDefault="00AC12C0" w:rsidP="00AC12C0">
      <w:pPr>
        <w:spacing w:after="40"/>
        <w:outlineLvl w:val="0"/>
        <w:rPr>
          <w:rFonts w:eastAsiaTheme="minorEastAsia"/>
          <w:noProof/>
        </w:rPr>
      </w:pPr>
    </w:p>
    <w:p w:rsidR="00AC12C0" w:rsidRDefault="00AC12C0" w:rsidP="00AC12C0">
      <w:pPr>
        <w:spacing w:after="40"/>
        <w:outlineLvl w:val="0"/>
        <w:rPr>
          <w:rFonts w:eastAsiaTheme="minorEastAsia"/>
          <w:noProof/>
        </w:rPr>
        <w:sectPr w:rsidR="00AC12C0" w:rsidSect="0056328D">
          <w:type w:val="continuous"/>
          <w:pgSz w:w="12240" w:h="15840"/>
          <w:pgMar w:top="1440" w:right="1440" w:bottom="1440" w:left="1440" w:header="708" w:footer="708" w:gutter="0"/>
          <w:cols w:space="125"/>
          <w:titlePg/>
          <w:docGrid w:linePitch="360"/>
        </w:sectPr>
      </w:pPr>
    </w:p>
    <w:p w:rsidR="009E7654" w:rsidRDefault="009E7654" w:rsidP="00E46C45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lastRenderedPageBreak/>
        <w:t>Practice Questions</w:t>
      </w:r>
    </w:p>
    <w:p w:rsidR="00A605D7" w:rsidRPr="009D67B7" w:rsidRDefault="00526C95" w:rsidP="00AA03BD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Pg. </w:t>
      </w:r>
      <w:r w:rsidR="00FE38AE">
        <w:rPr>
          <w:rFonts w:eastAsiaTheme="minorEastAsia"/>
          <w:lang w:val="en-CA"/>
        </w:rPr>
        <w:t>3</w:t>
      </w:r>
      <w:r w:rsidR="00C30B3A">
        <w:rPr>
          <w:rFonts w:eastAsiaTheme="minorEastAsia"/>
          <w:lang w:val="en-CA"/>
        </w:rPr>
        <w:t xml:space="preserve">44/ #27 – 39, 43 – 52, </w:t>
      </w:r>
      <w:r w:rsidR="0056328D">
        <w:rPr>
          <w:rFonts w:eastAsiaTheme="minorEastAsia"/>
          <w:lang w:val="en-CA"/>
        </w:rPr>
        <w:t>58, 59, 76 – 83, 87, 88, 92, 99, 101, 102</w:t>
      </w:r>
    </w:p>
    <w:sectPr w:rsidR="00A605D7" w:rsidRPr="009D67B7" w:rsidSect="00EB447B"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6B95" w:rsidRDefault="007A6B95">
      <w:pPr>
        <w:spacing w:after="0"/>
      </w:pPr>
      <w:r>
        <w:separator/>
      </w:r>
    </w:p>
  </w:endnote>
  <w:endnote w:type="continuationSeparator" w:id="1">
    <w:p w:rsidR="007A6B95" w:rsidRDefault="007A6B9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55628"/>
      <w:docPartObj>
        <w:docPartGallery w:val="Page Numbers (Bottom of Page)"/>
        <w:docPartUnique/>
      </w:docPartObj>
    </w:sdtPr>
    <w:sdtContent>
      <w:sdt>
        <w:sdtPr>
          <w:id w:val="35955627"/>
          <w:docPartObj>
            <w:docPartGallery w:val="Page Numbers (Top of Page)"/>
            <w:docPartUnique/>
          </w:docPartObj>
        </w:sdtPr>
        <w:sdtContent>
          <w:p w:rsidR="00C30B3A" w:rsidRDefault="00C30B3A">
            <w:pPr>
              <w:pStyle w:val="Footer"/>
              <w:jc w:val="right"/>
            </w:pPr>
            <w:r>
              <w:t xml:space="preserve">Page </w:t>
            </w:r>
            <w:r w:rsidR="00744A24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744A24">
              <w:rPr>
                <w:b/>
                <w:sz w:val="24"/>
                <w:szCs w:val="24"/>
              </w:rPr>
              <w:fldChar w:fldCharType="separate"/>
            </w:r>
            <w:r w:rsidR="00DA64BE">
              <w:rPr>
                <w:b/>
                <w:noProof/>
              </w:rPr>
              <w:t>2</w:t>
            </w:r>
            <w:r w:rsidR="00744A24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744A24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744A24">
              <w:rPr>
                <w:b/>
                <w:sz w:val="24"/>
                <w:szCs w:val="24"/>
              </w:rPr>
              <w:fldChar w:fldCharType="separate"/>
            </w:r>
            <w:r w:rsidR="00DA64BE">
              <w:rPr>
                <w:b/>
                <w:noProof/>
              </w:rPr>
              <w:t>2</w:t>
            </w:r>
            <w:r w:rsidR="00744A24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C30B3A" w:rsidRDefault="00C30B3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55626"/>
      <w:docPartObj>
        <w:docPartGallery w:val="Page Numbers (Bottom of Page)"/>
        <w:docPartUnique/>
      </w:docPartObj>
    </w:sdtPr>
    <w:sdtContent>
      <w:sdt>
        <w:sdtPr>
          <w:id w:val="35955658"/>
          <w:docPartObj>
            <w:docPartGallery w:val="Page Numbers (Top of Page)"/>
            <w:docPartUnique/>
          </w:docPartObj>
        </w:sdtPr>
        <w:sdtContent>
          <w:p w:rsidR="00C30B3A" w:rsidRDefault="00C30B3A">
            <w:pPr>
              <w:pStyle w:val="Footer"/>
              <w:jc w:val="right"/>
            </w:pPr>
            <w:r>
              <w:t xml:space="preserve">Page </w:t>
            </w:r>
            <w:r w:rsidR="00744A24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744A24">
              <w:rPr>
                <w:b/>
                <w:sz w:val="24"/>
                <w:szCs w:val="24"/>
              </w:rPr>
              <w:fldChar w:fldCharType="separate"/>
            </w:r>
            <w:r w:rsidR="00DA64BE">
              <w:rPr>
                <w:b/>
                <w:noProof/>
              </w:rPr>
              <w:t>1</w:t>
            </w:r>
            <w:r w:rsidR="00744A24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744A24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744A24">
              <w:rPr>
                <w:b/>
                <w:sz w:val="24"/>
                <w:szCs w:val="24"/>
              </w:rPr>
              <w:fldChar w:fldCharType="separate"/>
            </w:r>
            <w:r w:rsidR="00DA64BE">
              <w:rPr>
                <w:b/>
                <w:noProof/>
              </w:rPr>
              <w:t>2</w:t>
            </w:r>
            <w:r w:rsidR="00744A24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sdt>
    <w:sdtPr>
      <w:id w:val="35955659"/>
      <w:docPartObj>
        <w:docPartGallery w:val="Page Numbers (Top of Page)"/>
        <w:docPartUnique/>
      </w:docPartObj>
    </w:sdtPr>
    <w:sdtContent>
      <w:p w:rsidR="00C30B3A" w:rsidRDefault="00744A24" w:rsidP="00EB447B">
        <w:pPr>
          <w:jc w:val="right"/>
        </w:pPr>
      </w:p>
    </w:sdtContent>
  </w:sdt>
  <w:p w:rsidR="00C30B3A" w:rsidRDefault="00C30B3A" w:rsidP="006D6EA6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6B95" w:rsidRDefault="007A6B95">
      <w:pPr>
        <w:spacing w:after="0"/>
      </w:pPr>
      <w:r>
        <w:separator/>
      </w:r>
    </w:p>
  </w:footnote>
  <w:footnote w:type="continuationSeparator" w:id="1">
    <w:p w:rsidR="007A6B95" w:rsidRDefault="007A6B9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B3A" w:rsidRDefault="00C30B3A" w:rsidP="009E7654">
    <w:pPr>
      <w:pStyle w:val="Header"/>
      <w:rPr>
        <w:lang w:val="en-CA"/>
      </w:rPr>
    </w:pPr>
    <w:proofErr w:type="spellStart"/>
    <w:r>
      <w:rPr>
        <w:lang w:val="en-CA"/>
      </w:rPr>
      <w:t>APCalc</w:t>
    </w:r>
    <w:proofErr w:type="spellEnd"/>
    <w:r>
      <w:rPr>
        <w:lang w:val="en-CA"/>
      </w:rPr>
      <w:tab/>
    </w:r>
    <w:r>
      <w:rPr>
        <w:lang w:val="en-CA"/>
      </w:rPr>
      <w:tab/>
      <w:t>Date</w:t>
    </w:r>
    <w:proofErr w:type="gramStart"/>
    <w:r>
      <w:rPr>
        <w:lang w:val="en-CA"/>
      </w:rPr>
      <w:t>:_</w:t>
    </w:r>
    <w:proofErr w:type="gramEnd"/>
    <w:r>
      <w:rPr>
        <w:lang w:val="en-CA"/>
      </w:rPr>
      <w:t>_______________</w:t>
    </w:r>
    <w:r>
      <w:rPr>
        <w:lang w:val="en-CA"/>
      </w:rPr>
      <w:tab/>
    </w:r>
    <w:r>
      <w:rPr>
        <w:lang w:val="en-CA"/>
      </w:rPr>
      <w:tab/>
    </w:r>
  </w:p>
  <w:p w:rsidR="00C30B3A" w:rsidRPr="00871E80" w:rsidRDefault="00C30B3A" w:rsidP="009E7654">
    <w:pPr>
      <w:pStyle w:val="Header"/>
      <w:rPr>
        <w:lang w:val="en-CA"/>
      </w:rPr>
    </w:pPr>
    <w:r>
      <w:rPr>
        <w:lang w:val="en-CA"/>
      </w:rPr>
      <w:t xml:space="preserve">Mr. C. </w:t>
    </w:r>
    <w:proofErr w:type="spellStart"/>
    <w:r>
      <w:rPr>
        <w:lang w:val="en-CA"/>
      </w:rPr>
      <w:t>Sdoutz</w:t>
    </w:r>
    <w:proofErr w:type="spellEnd"/>
  </w:p>
  <w:p w:rsidR="00C30B3A" w:rsidRDefault="00C30B3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C6B91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FD33DD5"/>
    <w:multiLevelType w:val="hybridMultilevel"/>
    <w:tmpl w:val="3F7E54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1079EA"/>
    <w:multiLevelType w:val="hybridMultilevel"/>
    <w:tmpl w:val="C722E0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8D06D8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66F6303"/>
    <w:multiLevelType w:val="hybridMultilevel"/>
    <w:tmpl w:val="2E781F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513B45"/>
    <w:multiLevelType w:val="hybridMultilevel"/>
    <w:tmpl w:val="2A625C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650021"/>
    <w:multiLevelType w:val="hybridMultilevel"/>
    <w:tmpl w:val="4B4872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4E1212"/>
    <w:multiLevelType w:val="hybridMultilevel"/>
    <w:tmpl w:val="1F8230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861EF7"/>
    <w:multiLevelType w:val="hybridMultilevel"/>
    <w:tmpl w:val="341211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E954E9"/>
    <w:multiLevelType w:val="hybridMultilevel"/>
    <w:tmpl w:val="7E120F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E93687"/>
    <w:multiLevelType w:val="hybridMultilevel"/>
    <w:tmpl w:val="9796DF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CA49DD"/>
    <w:multiLevelType w:val="hybridMultilevel"/>
    <w:tmpl w:val="E8E2AC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630C46"/>
    <w:multiLevelType w:val="hybridMultilevel"/>
    <w:tmpl w:val="C1BCF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5D53FB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9F4F1E"/>
    <w:multiLevelType w:val="hybridMultilevel"/>
    <w:tmpl w:val="39421E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E277B6"/>
    <w:multiLevelType w:val="hybridMultilevel"/>
    <w:tmpl w:val="A0707F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DD0A12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2264C9"/>
    <w:multiLevelType w:val="hybridMultilevel"/>
    <w:tmpl w:val="B10CC7A0"/>
    <w:lvl w:ilvl="0" w:tplc="79901C00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76318E"/>
    <w:multiLevelType w:val="hybridMultilevel"/>
    <w:tmpl w:val="C452FF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552F3C"/>
    <w:multiLevelType w:val="hybridMultilevel"/>
    <w:tmpl w:val="450E78D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104710"/>
    <w:multiLevelType w:val="hybridMultilevel"/>
    <w:tmpl w:val="08CE2B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346D77"/>
    <w:multiLevelType w:val="hybridMultilevel"/>
    <w:tmpl w:val="9BCC7B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"/>
  </w:num>
  <w:num w:numId="3">
    <w:abstractNumId w:val="0"/>
  </w:num>
  <w:num w:numId="4">
    <w:abstractNumId w:val="11"/>
  </w:num>
  <w:num w:numId="5">
    <w:abstractNumId w:val="1"/>
  </w:num>
  <w:num w:numId="6">
    <w:abstractNumId w:val="9"/>
  </w:num>
  <w:num w:numId="7">
    <w:abstractNumId w:val="6"/>
  </w:num>
  <w:num w:numId="8">
    <w:abstractNumId w:val="20"/>
  </w:num>
  <w:num w:numId="9">
    <w:abstractNumId w:val="10"/>
  </w:num>
  <w:num w:numId="10">
    <w:abstractNumId w:val="7"/>
  </w:num>
  <w:num w:numId="11">
    <w:abstractNumId w:val="14"/>
  </w:num>
  <w:num w:numId="12">
    <w:abstractNumId w:val="13"/>
  </w:num>
  <w:num w:numId="13">
    <w:abstractNumId w:val="16"/>
  </w:num>
  <w:num w:numId="14">
    <w:abstractNumId w:val="21"/>
  </w:num>
  <w:num w:numId="15">
    <w:abstractNumId w:val="18"/>
  </w:num>
  <w:num w:numId="16">
    <w:abstractNumId w:val="8"/>
  </w:num>
  <w:num w:numId="17">
    <w:abstractNumId w:val="15"/>
  </w:num>
  <w:num w:numId="18">
    <w:abstractNumId w:val="2"/>
  </w:num>
  <w:num w:numId="19">
    <w:abstractNumId w:val="5"/>
  </w:num>
  <w:num w:numId="20">
    <w:abstractNumId w:val="17"/>
  </w:num>
  <w:num w:numId="21">
    <w:abstractNumId w:val="19"/>
  </w:num>
  <w:num w:numId="2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7654"/>
    <w:rsid w:val="00001BFC"/>
    <w:rsid w:val="0000249F"/>
    <w:rsid w:val="000046F7"/>
    <w:rsid w:val="00004C3C"/>
    <w:rsid w:val="00015CC5"/>
    <w:rsid w:val="00016E72"/>
    <w:rsid w:val="000245C4"/>
    <w:rsid w:val="00024C10"/>
    <w:rsid w:val="0003175A"/>
    <w:rsid w:val="00035B2C"/>
    <w:rsid w:val="00036AAD"/>
    <w:rsid w:val="0003740B"/>
    <w:rsid w:val="0004759A"/>
    <w:rsid w:val="00050752"/>
    <w:rsid w:val="000515DF"/>
    <w:rsid w:val="00054D64"/>
    <w:rsid w:val="00061B50"/>
    <w:rsid w:val="000630CA"/>
    <w:rsid w:val="00063A65"/>
    <w:rsid w:val="00072A92"/>
    <w:rsid w:val="0007305C"/>
    <w:rsid w:val="00075E97"/>
    <w:rsid w:val="00076969"/>
    <w:rsid w:val="0008192A"/>
    <w:rsid w:val="000828D8"/>
    <w:rsid w:val="00084D78"/>
    <w:rsid w:val="0008509A"/>
    <w:rsid w:val="00094087"/>
    <w:rsid w:val="000A0984"/>
    <w:rsid w:val="000A3CF1"/>
    <w:rsid w:val="000A3E1D"/>
    <w:rsid w:val="000B268D"/>
    <w:rsid w:val="000B2B3C"/>
    <w:rsid w:val="000B2F45"/>
    <w:rsid w:val="000B3BC0"/>
    <w:rsid w:val="000B5EA1"/>
    <w:rsid w:val="000C49F6"/>
    <w:rsid w:val="000C787F"/>
    <w:rsid w:val="000D2033"/>
    <w:rsid w:val="000D28AA"/>
    <w:rsid w:val="000D2DE3"/>
    <w:rsid w:val="000D3D13"/>
    <w:rsid w:val="000D5546"/>
    <w:rsid w:val="000D57C7"/>
    <w:rsid w:val="000D637F"/>
    <w:rsid w:val="000D7A8D"/>
    <w:rsid w:val="000E4DA6"/>
    <w:rsid w:val="000E58A3"/>
    <w:rsid w:val="000F0522"/>
    <w:rsid w:val="000F1A99"/>
    <w:rsid w:val="000F58FF"/>
    <w:rsid w:val="0010507A"/>
    <w:rsid w:val="00112451"/>
    <w:rsid w:val="00115C8E"/>
    <w:rsid w:val="001221EF"/>
    <w:rsid w:val="00122EAD"/>
    <w:rsid w:val="00123E3A"/>
    <w:rsid w:val="00123FED"/>
    <w:rsid w:val="00125308"/>
    <w:rsid w:val="00130CE3"/>
    <w:rsid w:val="00134FAC"/>
    <w:rsid w:val="00142313"/>
    <w:rsid w:val="00144FBA"/>
    <w:rsid w:val="0014632F"/>
    <w:rsid w:val="001504C6"/>
    <w:rsid w:val="00153DA1"/>
    <w:rsid w:val="00162C3E"/>
    <w:rsid w:val="00176E9E"/>
    <w:rsid w:val="00177264"/>
    <w:rsid w:val="0018045D"/>
    <w:rsid w:val="0019057A"/>
    <w:rsid w:val="001920FD"/>
    <w:rsid w:val="00193DB7"/>
    <w:rsid w:val="00194A97"/>
    <w:rsid w:val="001A0B8C"/>
    <w:rsid w:val="001B01EE"/>
    <w:rsid w:val="001B3BAA"/>
    <w:rsid w:val="001C0FE8"/>
    <w:rsid w:val="001C58F7"/>
    <w:rsid w:val="001C6C62"/>
    <w:rsid w:val="001D1E90"/>
    <w:rsid w:val="001D41BE"/>
    <w:rsid w:val="001E6AAF"/>
    <w:rsid w:val="001E7D52"/>
    <w:rsid w:val="001F4493"/>
    <w:rsid w:val="001F5CA8"/>
    <w:rsid w:val="001F784D"/>
    <w:rsid w:val="00202A86"/>
    <w:rsid w:val="002104ED"/>
    <w:rsid w:val="002139FE"/>
    <w:rsid w:val="00214F87"/>
    <w:rsid w:val="00216FDA"/>
    <w:rsid w:val="00227546"/>
    <w:rsid w:val="00241FAD"/>
    <w:rsid w:val="00245189"/>
    <w:rsid w:val="00253855"/>
    <w:rsid w:val="00256F02"/>
    <w:rsid w:val="00271B73"/>
    <w:rsid w:val="00273E8B"/>
    <w:rsid w:val="00273FE7"/>
    <w:rsid w:val="00276DA1"/>
    <w:rsid w:val="00285A8C"/>
    <w:rsid w:val="00285B2B"/>
    <w:rsid w:val="00296B5E"/>
    <w:rsid w:val="002A7B58"/>
    <w:rsid w:val="002B0DAB"/>
    <w:rsid w:val="002C2071"/>
    <w:rsid w:val="002D1855"/>
    <w:rsid w:val="002D3C86"/>
    <w:rsid w:val="002D4E78"/>
    <w:rsid w:val="002D6276"/>
    <w:rsid w:val="002D6A08"/>
    <w:rsid w:val="002D715D"/>
    <w:rsid w:val="002E0178"/>
    <w:rsid w:val="002F138B"/>
    <w:rsid w:val="002F19AF"/>
    <w:rsid w:val="002F23AF"/>
    <w:rsid w:val="003036E1"/>
    <w:rsid w:val="003157A1"/>
    <w:rsid w:val="003204A4"/>
    <w:rsid w:val="00326F97"/>
    <w:rsid w:val="003278D7"/>
    <w:rsid w:val="00335C96"/>
    <w:rsid w:val="00336F00"/>
    <w:rsid w:val="00340902"/>
    <w:rsid w:val="00350405"/>
    <w:rsid w:val="003516EF"/>
    <w:rsid w:val="003522DC"/>
    <w:rsid w:val="0035780E"/>
    <w:rsid w:val="0036430D"/>
    <w:rsid w:val="00365002"/>
    <w:rsid w:val="003664CA"/>
    <w:rsid w:val="0037036D"/>
    <w:rsid w:val="003759D5"/>
    <w:rsid w:val="00386BD4"/>
    <w:rsid w:val="00391063"/>
    <w:rsid w:val="00397B1C"/>
    <w:rsid w:val="003A3E76"/>
    <w:rsid w:val="003A65DC"/>
    <w:rsid w:val="003A7046"/>
    <w:rsid w:val="003A76FE"/>
    <w:rsid w:val="003B359B"/>
    <w:rsid w:val="003C4FAF"/>
    <w:rsid w:val="003D033E"/>
    <w:rsid w:val="003D47D3"/>
    <w:rsid w:val="003D6067"/>
    <w:rsid w:val="003E0ACD"/>
    <w:rsid w:val="003E7771"/>
    <w:rsid w:val="003F184C"/>
    <w:rsid w:val="003F5144"/>
    <w:rsid w:val="00400CDC"/>
    <w:rsid w:val="00407F90"/>
    <w:rsid w:val="004158BF"/>
    <w:rsid w:val="004202EA"/>
    <w:rsid w:val="00426E69"/>
    <w:rsid w:val="00427C14"/>
    <w:rsid w:val="00431862"/>
    <w:rsid w:val="00441D08"/>
    <w:rsid w:val="00442055"/>
    <w:rsid w:val="00442275"/>
    <w:rsid w:val="004502BF"/>
    <w:rsid w:val="00451044"/>
    <w:rsid w:val="0045532C"/>
    <w:rsid w:val="004578D4"/>
    <w:rsid w:val="00457A91"/>
    <w:rsid w:val="00475A42"/>
    <w:rsid w:val="00476D58"/>
    <w:rsid w:val="004809F2"/>
    <w:rsid w:val="00485313"/>
    <w:rsid w:val="004855DC"/>
    <w:rsid w:val="004870C6"/>
    <w:rsid w:val="00487B4C"/>
    <w:rsid w:val="00492834"/>
    <w:rsid w:val="0049562D"/>
    <w:rsid w:val="00495A49"/>
    <w:rsid w:val="004B276C"/>
    <w:rsid w:val="004B4515"/>
    <w:rsid w:val="004B76F8"/>
    <w:rsid w:val="004C0571"/>
    <w:rsid w:val="004C0750"/>
    <w:rsid w:val="004C5DD9"/>
    <w:rsid w:val="004C6B4B"/>
    <w:rsid w:val="004D1222"/>
    <w:rsid w:val="004D61D4"/>
    <w:rsid w:val="004D6A87"/>
    <w:rsid w:val="004E0E3A"/>
    <w:rsid w:val="004E2148"/>
    <w:rsid w:val="004E29E6"/>
    <w:rsid w:val="004F3AB6"/>
    <w:rsid w:val="00512010"/>
    <w:rsid w:val="0052107D"/>
    <w:rsid w:val="00521E59"/>
    <w:rsid w:val="00526C95"/>
    <w:rsid w:val="00530691"/>
    <w:rsid w:val="00533A37"/>
    <w:rsid w:val="005417EB"/>
    <w:rsid w:val="005432F5"/>
    <w:rsid w:val="00544D3B"/>
    <w:rsid w:val="00546137"/>
    <w:rsid w:val="00554456"/>
    <w:rsid w:val="00557291"/>
    <w:rsid w:val="005572EC"/>
    <w:rsid w:val="00561554"/>
    <w:rsid w:val="0056328D"/>
    <w:rsid w:val="00573C17"/>
    <w:rsid w:val="00574F91"/>
    <w:rsid w:val="00585945"/>
    <w:rsid w:val="0058730F"/>
    <w:rsid w:val="005905F7"/>
    <w:rsid w:val="00590B57"/>
    <w:rsid w:val="005930AE"/>
    <w:rsid w:val="005943D4"/>
    <w:rsid w:val="005948DB"/>
    <w:rsid w:val="00595D8F"/>
    <w:rsid w:val="005A2B1C"/>
    <w:rsid w:val="005A4BA8"/>
    <w:rsid w:val="005B4AC2"/>
    <w:rsid w:val="005B6133"/>
    <w:rsid w:val="005B71F9"/>
    <w:rsid w:val="005C03A0"/>
    <w:rsid w:val="005C1FA5"/>
    <w:rsid w:val="005E59FF"/>
    <w:rsid w:val="005F31C7"/>
    <w:rsid w:val="006006E8"/>
    <w:rsid w:val="00606D8F"/>
    <w:rsid w:val="006100A3"/>
    <w:rsid w:val="00611864"/>
    <w:rsid w:val="00611D59"/>
    <w:rsid w:val="00613CB0"/>
    <w:rsid w:val="00616A6E"/>
    <w:rsid w:val="00617A0B"/>
    <w:rsid w:val="00621603"/>
    <w:rsid w:val="00623E13"/>
    <w:rsid w:val="00627843"/>
    <w:rsid w:val="00636EFE"/>
    <w:rsid w:val="00637FFB"/>
    <w:rsid w:val="0064034E"/>
    <w:rsid w:val="006425E2"/>
    <w:rsid w:val="00660345"/>
    <w:rsid w:val="00665FED"/>
    <w:rsid w:val="00666567"/>
    <w:rsid w:val="00673259"/>
    <w:rsid w:val="00674513"/>
    <w:rsid w:val="0067528F"/>
    <w:rsid w:val="00675E95"/>
    <w:rsid w:val="00682AD4"/>
    <w:rsid w:val="00684D55"/>
    <w:rsid w:val="0069250A"/>
    <w:rsid w:val="00692D42"/>
    <w:rsid w:val="00696679"/>
    <w:rsid w:val="006A09EC"/>
    <w:rsid w:val="006A15FB"/>
    <w:rsid w:val="006A3D87"/>
    <w:rsid w:val="006A4DBE"/>
    <w:rsid w:val="006A54AD"/>
    <w:rsid w:val="006B02B7"/>
    <w:rsid w:val="006B7774"/>
    <w:rsid w:val="006C4572"/>
    <w:rsid w:val="006C4D4C"/>
    <w:rsid w:val="006C4FCF"/>
    <w:rsid w:val="006D5578"/>
    <w:rsid w:val="006D59D1"/>
    <w:rsid w:val="006D6995"/>
    <w:rsid w:val="006D6EA6"/>
    <w:rsid w:val="006E3C89"/>
    <w:rsid w:val="006E7EB7"/>
    <w:rsid w:val="006F0041"/>
    <w:rsid w:val="006F7284"/>
    <w:rsid w:val="006F7299"/>
    <w:rsid w:val="006F73CE"/>
    <w:rsid w:val="00701B5D"/>
    <w:rsid w:val="00705CF8"/>
    <w:rsid w:val="00707B1A"/>
    <w:rsid w:val="007136C6"/>
    <w:rsid w:val="00714490"/>
    <w:rsid w:val="00726DFB"/>
    <w:rsid w:val="00741A3E"/>
    <w:rsid w:val="00744093"/>
    <w:rsid w:val="00744A24"/>
    <w:rsid w:val="00747CC9"/>
    <w:rsid w:val="00750E45"/>
    <w:rsid w:val="00751FAE"/>
    <w:rsid w:val="0075206C"/>
    <w:rsid w:val="0077173A"/>
    <w:rsid w:val="00771BB1"/>
    <w:rsid w:val="0077253C"/>
    <w:rsid w:val="007729EF"/>
    <w:rsid w:val="00773F12"/>
    <w:rsid w:val="00776DC1"/>
    <w:rsid w:val="007811FB"/>
    <w:rsid w:val="00790C74"/>
    <w:rsid w:val="00795270"/>
    <w:rsid w:val="00796B29"/>
    <w:rsid w:val="0079789A"/>
    <w:rsid w:val="007A10B4"/>
    <w:rsid w:val="007A1947"/>
    <w:rsid w:val="007A466B"/>
    <w:rsid w:val="007A5AD5"/>
    <w:rsid w:val="007A63D6"/>
    <w:rsid w:val="007A6B95"/>
    <w:rsid w:val="007B02B6"/>
    <w:rsid w:val="007B1FC8"/>
    <w:rsid w:val="007C5734"/>
    <w:rsid w:val="007C728A"/>
    <w:rsid w:val="007D0C36"/>
    <w:rsid w:val="007D167C"/>
    <w:rsid w:val="007E337D"/>
    <w:rsid w:val="007F458C"/>
    <w:rsid w:val="0080407B"/>
    <w:rsid w:val="00804F43"/>
    <w:rsid w:val="00805082"/>
    <w:rsid w:val="00805534"/>
    <w:rsid w:val="00806AD6"/>
    <w:rsid w:val="008105C1"/>
    <w:rsid w:val="00821439"/>
    <w:rsid w:val="00821B7F"/>
    <w:rsid w:val="00827D67"/>
    <w:rsid w:val="00830198"/>
    <w:rsid w:val="00834209"/>
    <w:rsid w:val="00835F74"/>
    <w:rsid w:val="00846CBF"/>
    <w:rsid w:val="008478C0"/>
    <w:rsid w:val="008540FD"/>
    <w:rsid w:val="0085416E"/>
    <w:rsid w:val="00861DEB"/>
    <w:rsid w:val="0086360E"/>
    <w:rsid w:val="00865508"/>
    <w:rsid w:val="008656EF"/>
    <w:rsid w:val="00872D15"/>
    <w:rsid w:val="00881179"/>
    <w:rsid w:val="0088336E"/>
    <w:rsid w:val="00885E89"/>
    <w:rsid w:val="008873AA"/>
    <w:rsid w:val="00891409"/>
    <w:rsid w:val="00891864"/>
    <w:rsid w:val="00892468"/>
    <w:rsid w:val="00893BE9"/>
    <w:rsid w:val="00897C72"/>
    <w:rsid w:val="008A020B"/>
    <w:rsid w:val="008A497B"/>
    <w:rsid w:val="008A4D1E"/>
    <w:rsid w:val="008A5F3F"/>
    <w:rsid w:val="008A7972"/>
    <w:rsid w:val="008B0356"/>
    <w:rsid w:val="008C06AF"/>
    <w:rsid w:val="008C4265"/>
    <w:rsid w:val="008C497F"/>
    <w:rsid w:val="008C5D94"/>
    <w:rsid w:val="008C74C9"/>
    <w:rsid w:val="008C79F7"/>
    <w:rsid w:val="008D08EB"/>
    <w:rsid w:val="008D2540"/>
    <w:rsid w:val="008D38C9"/>
    <w:rsid w:val="008D47B5"/>
    <w:rsid w:val="008D5A75"/>
    <w:rsid w:val="008E11AD"/>
    <w:rsid w:val="008E55E2"/>
    <w:rsid w:val="00905454"/>
    <w:rsid w:val="00907977"/>
    <w:rsid w:val="00915D2C"/>
    <w:rsid w:val="00915FDE"/>
    <w:rsid w:val="009214E7"/>
    <w:rsid w:val="00930849"/>
    <w:rsid w:val="00935829"/>
    <w:rsid w:val="00937120"/>
    <w:rsid w:val="009429D8"/>
    <w:rsid w:val="00951792"/>
    <w:rsid w:val="00961A4A"/>
    <w:rsid w:val="0096612D"/>
    <w:rsid w:val="00971586"/>
    <w:rsid w:val="00972CC4"/>
    <w:rsid w:val="009733FE"/>
    <w:rsid w:val="00985E60"/>
    <w:rsid w:val="00992C41"/>
    <w:rsid w:val="009A6A40"/>
    <w:rsid w:val="009A7894"/>
    <w:rsid w:val="009B1921"/>
    <w:rsid w:val="009B3B91"/>
    <w:rsid w:val="009C7BF1"/>
    <w:rsid w:val="009D67B7"/>
    <w:rsid w:val="009E0BB2"/>
    <w:rsid w:val="009E4133"/>
    <w:rsid w:val="009E7654"/>
    <w:rsid w:val="009F0572"/>
    <w:rsid w:val="009F2B7A"/>
    <w:rsid w:val="009F6991"/>
    <w:rsid w:val="00A05ED1"/>
    <w:rsid w:val="00A111FD"/>
    <w:rsid w:val="00A1234D"/>
    <w:rsid w:val="00A15B27"/>
    <w:rsid w:val="00A16017"/>
    <w:rsid w:val="00A173FD"/>
    <w:rsid w:val="00A20739"/>
    <w:rsid w:val="00A21301"/>
    <w:rsid w:val="00A24EF1"/>
    <w:rsid w:val="00A27C84"/>
    <w:rsid w:val="00A3584A"/>
    <w:rsid w:val="00A37DE2"/>
    <w:rsid w:val="00A44574"/>
    <w:rsid w:val="00A4746C"/>
    <w:rsid w:val="00A52BF0"/>
    <w:rsid w:val="00A57C3F"/>
    <w:rsid w:val="00A605D7"/>
    <w:rsid w:val="00A65002"/>
    <w:rsid w:val="00A842F0"/>
    <w:rsid w:val="00A90EA8"/>
    <w:rsid w:val="00A95238"/>
    <w:rsid w:val="00A97CBF"/>
    <w:rsid w:val="00AA03BD"/>
    <w:rsid w:val="00AB2689"/>
    <w:rsid w:val="00AC12C0"/>
    <w:rsid w:val="00AC494C"/>
    <w:rsid w:val="00AD1B9E"/>
    <w:rsid w:val="00AD5E1F"/>
    <w:rsid w:val="00AE1B84"/>
    <w:rsid w:val="00AE3373"/>
    <w:rsid w:val="00AF6019"/>
    <w:rsid w:val="00AF65E2"/>
    <w:rsid w:val="00B0573C"/>
    <w:rsid w:val="00B1478B"/>
    <w:rsid w:val="00B16E56"/>
    <w:rsid w:val="00B17876"/>
    <w:rsid w:val="00B20EF9"/>
    <w:rsid w:val="00B27688"/>
    <w:rsid w:val="00B30257"/>
    <w:rsid w:val="00B36CA5"/>
    <w:rsid w:val="00B42C35"/>
    <w:rsid w:val="00B4640E"/>
    <w:rsid w:val="00B5353E"/>
    <w:rsid w:val="00B55E49"/>
    <w:rsid w:val="00B61001"/>
    <w:rsid w:val="00B63841"/>
    <w:rsid w:val="00B70D74"/>
    <w:rsid w:val="00B74480"/>
    <w:rsid w:val="00B80B22"/>
    <w:rsid w:val="00B85566"/>
    <w:rsid w:val="00B86AB4"/>
    <w:rsid w:val="00B91340"/>
    <w:rsid w:val="00BA2374"/>
    <w:rsid w:val="00BA2ABE"/>
    <w:rsid w:val="00BB4D63"/>
    <w:rsid w:val="00BB7872"/>
    <w:rsid w:val="00BC4DF7"/>
    <w:rsid w:val="00BC607F"/>
    <w:rsid w:val="00BD200F"/>
    <w:rsid w:val="00BD2546"/>
    <w:rsid w:val="00BD47CF"/>
    <w:rsid w:val="00BF5B90"/>
    <w:rsid w:val="00C000B5"/>
    <w:rsid w:val="00C00CF9"/>
    <w:rsid w:val="00C0487D"/>
    <w:rsid w:val="00C123D3"/>
    <w:rsid w:val="00C13C37"/>
    <w:rsid w:val="00C20910"/>
    <w:rsid w:val="00C20B99"/>
    <w:rsid w:val="00C234FE"/>
    <w:rsid w:val="00C23768"/>
    <w:rsid w:val="00C239B0"/>
    <w:rsid w:val="00C30B3A"/>
    <w:rsid w:val="00C3660F"/>
    <w:rsid w:val="00C436E1"/>
    <w:rsid w:val="00C43D8D"/>
    <w:rsid w:val="00C574C9"/>
    <w:rsid w:val="00C61B88"/>
    <w:rsid w:val="00C650C7"/>
    <w:rsid w:val="00C73C63"/>
    <w:rsid w:val="00C86776"/>
    <w:rsid w:val="00C97B89"/>
    <w:rsid w:val="00CA00FA"/>
    <w:rsid w:val="00CA3BE4"/>
    <w:rsid w:val="00CC13F4"/>
    <w:rsid w:val="00CC4739"/>
    <w:rsid w:val="00CC6B79"/>
    <w:rsid w:val="00CD5000"/>
    <w:rsid w:val="00CD5030"/>
    <w:rsid w:val="00CD6826"/>
    <w:rsid w:val="00CE0E38"/>
    <w:rsid w:val="00CE7EF7"/>
    <w:rsid w:val="00CF0D04"/>
    <w:rsid w:val="00CF6E84"/>
    <w:rsid w:val="00D00CE2"/>
    <w:rsid w:val="00D14378"/>
    <w:rsid w:val="00D23D39"/>
    <w:rsid w:val="00D24185"/>
    <w:rsid w:val="00D24B03"/>
    <w:rsid w:val="00D26E6C"/>
    <w:rsid w:val="00D32B65"/>
    <w:rsid w:val="00D34436"/>
    <w:rsid w:val="00D34DF0"/>
    <w:rsid w:val="00D4182E"/>
    <w:rsid w:val="00D44E9E"/>
    <w:rsid w:val="00D46AF1"/>
    <w:rsid w:val="00D46BB4"/>
    <w:rsid w:val="00D46DD5"/>
    <w:rsid w:val="00D4765E"/>
    <w:rsid w:val="00D50158"/>
    <w:rsid w:val="00D55ACF"/>
    <w:rsid w:val="00D57AFE"/>
    <w:rsid w:val="00D70F3C"/>
    <w:rsid w:val="00D7405E"/>
    <w:rsid w:val="00D7415D"/>
    <w:rsid w:val="00D76EE1"/>
    <w:rsid w:val="00D77526"/>
    <w:rsid w:val="00D80AB8"/>
    <w:rsid w:val="00D827F3"/>
    <w:rsid w:val="00D939F4"/>
    <w:rsid w:val="00D9410C"/>
    <w:rsid w:val="00D9419A"/>
    <w:rsid w:val="00DA4A4A"/>
    <w:rsid w:val="00DA64BE"/>
    <w:rsid w:val="00DA6817"/>
    <w:rsid w:val="00DA6AE2"/>
    <w:rsid w:val="00DB62C9"/>
    <w:rsid w:val="00DC1708"/>
    <w:rsid w:val="00DD18B0"/>
    <w:rsid w:val="00DD2A37"/>
    <w:rsid w:val="00DD508A"/>
    <w:rsid w:val="00DD5883"/>
    <w:rsid w:val="00DE2AD9"/>
    <w:rsid w:val="00DE3E55"/>
    <w:rsid w:val="00DF08F8"/>
    <w:rsid w:val="00DF35E0"/>
    <w:rsid w:val="00DF3EC1"/>
    <w:rsid w:val="00E00077"/>
    <w:rsid w:val="00E054BB"/>
    <w:rsid w:val="00E12477"/>
    <w:rsid w:val="00E1334C"/>
    <w:rsid w:val="00E13AB5"/>
    <w:rsid w:val="00E13C43"/>
    <w:rsid w:val="00E21549"/>
    <w:rsid w:val="00E228F1"/>
    <w:rsid w:val="00E24279"/>
    <w:rsid w:val="00E31086"/>
    <w:rsid w:val="00E334D4"/>
    <w:rsid w:val="00E3397D"/>
    <w:rsid w:val="00E409A4"/>
    <w:rsid w:val="00E42821"/>
    <w:rsid w:val="00E46C45"/>
    <w:rsid w:val="00E50C58"/>
    <w:rsid w:val="00E53904"/>
    <w:rsid w:val="00E625BC"/>
    <w:rsid w:val="00E6766A"/>
    <w:rsid w:val="00E729B7"/>
    <w:rsid w:val="00E72BB1"/>
    <w:rsid w:val="00E74715"/>
    <w:rsid w:val="00E74E35"/>
    <w:rsid w:val="00E77B4B"/>
    <w:rsid w:val="00E80A8A"/>
    <w:rsid w:val="00E839EE"/>
    <w:rsid w:val="00E8786D"/>
    <w:rsid w:val="00E9057C"/>
    <w:rsid w:val="00EA697F"/>
    <w:rsid w:val="00EA73CB"/>
    <w:rsid w:val="00EB447B"/>
    <w:rsid w:val="00EC17EF"/>
    <w:rsid w:val="00EC4709"/>
    <w:rsid w:val="00ED193B"/>
    <w:rsid w:val="00ED65BB"/>
    <w:rsid w:val="00ED6E8B"/>
    <w:rsid w:val="00ED7CBC"/>
    <w:rsid w:val="00EE21E8"/>
    <w:rsid w:val="00EE338A"/>
    <w:rsid w:val="00EE729C"/>
    <w:rsid w:val="00F023C0"/>
    <w:rsid w:val="00F03783"/>
    <w:rsid w:val="00F057AF"/>
    <w:rsid w:val="00F05B72"/>
    <w:rsid w:val="00F05E1D"/>
    <w:rsid w:val="00F07F03"/>
    <w:rsid w:val="00F1005B"/>
    <w:rsid w:val="00F10F2D"/>
    <w:rsid w:val="00F10FF6"/>
    <w:rsid w:val="00F20E2F"/>
    <w:rsid w:val="00F2293E"/>
    <w:rsid w:val="00F2370E"/>
    <w:rsid w:val="00F3105C"/>
    <w:rsid w:val="00F428E5"/>
    <w:rsid w:val="00F46FE5"/>
    <w:rsid w:val="00F477FE"/>
    <w:rsid w:val="00F47C51"/>
    <w:rsid w:val="00F50844"/>
    <w:rsid w:val="00F51001"/>
    <w:rsid w:val="00F57CCE"/>
    <w:rsid w:val="00F70D6A"/>
    <w:rsid w:val="00F7422F"/>
    <w:rsid w:val="00F76CB4"/>
    <w:rsid w:val="00F8537B"/>
    <w:rsid w:val="00F90479"/>
    <w:rsid w:val="00F90E80"/>
    <w:rsid w:val="00FA0E15"/>
    <w:rsid w:val="00FA18B9"/>
    <w:rsid w:val="00FA383E"/>
    <w:rsid w:val="00FB493B"/>
    <w:rsid w:val="00FB5355"/>
    <w:rsid w:val="00FC3936"/>
    <w:rsid w:val="00FC52B5"/>
    <w:rsid w:val="00FC7E34"/>
    <w:rsid w:val="00FD0BA8"/>
    <w:rsid w:val="00FD0DA5"/>
    <w:rsid w:val="00FD3134"/>
    <w:rsid w:val="00FD3968"/>
    <w:rsid w:val="00FD4185"/>
    <w:rsid w:val="00FE288B"/>
    <w:rsid w:val="00FE38AE"/>
    <w:rsid w:val="00FF3965"/>
    <w:rsid w:val="00FF6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3" fill="f" fillcolor="none [3213]">
      <v:fill color="none [3213]" on="f"/>
      <o:colormenu v:ext="edit" fillcolor="none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54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7654"/>
  </w:style>
  <w:style w:type="paragraph" w:styleId="Footer">
    <w:name w:val="footer"/>
    <w:basedOn w:val="Normal"/>
    <w:link w:val="Foot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7654"/>
  </w:style>
  <w:style w:type="paragraph" w:styleId="BalloonText">
    <w:name w:val="Balloon Text"/>
    <w:basedOn w:val="Normal"/>
    <w:link w:val="BalloonTextChar"/>
    <w:uiPriority w:val="99"/>
    <w:semiHidden/>
    <w:unhideWhenUsed/>
    <w:rsid w:val="009E76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5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578D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3025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0257"/>
    <w:rPr>
      <w:color w:val="800080" w:themeColor="followed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46C45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46C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8B75C-0EA3-46ED-9DE0-E435036A2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Schools in SD57</cp:lastModifiedBy>
  <cp:revision>16</cp:revision>
  <cp:lastPrinted>2009-03-11T15:01:00Z</cp:lastPrinted>
  <dcterms:created xsi:type="dcterms:W3CDTF">2009-03-10T23:52:00Z</dcterms:created>
  <dcterms:modified xsi:type="dcterms:W3CDTF">2009-03-11T15:01:00Z</dcterms:modified>
</cp:coreProperties>
</file>