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7654" w:rsidRDefault="00340902" w:rsidP="00E46C45">
      <w:pPr>
        <w:spacing w:after="0"/>
        <w:contextualSpacing/>
        <w:jc w:val="center"/>
        <w:outlineLvl w:val="0"/>
        <w:rPr>
          <w:b/>
          <w:u w:val="single"/>
          <w:lang w:val="en-CA"/>
        </w:rPr>
      </w:pPr>
      <w:r>
        <w:rPr>
          <w:b/>
          <w:u w:val="single"/>
          <w:lang w:val="en-CA"/>
        </w:rPr>
        <w:t xml:space="preserve">Unit </w:t>
      </w:r>
      <w:r w:rsidR="00AE1B84">
        <w:rPr>
          <w:b/>
          <w:u w:val="single"/>
          <w:lang w:val="en-CA"/>
        </w:rPr>
        <w:t>3</w:t>
      </w:r>
      <w:r w:rsidR="009E7654">
        <w:rPr>
          <w:b/>
          <w:u w:val="single"/>
          <w:lang w:val="en-CA"/>
        </w:rPr>
        <w:t>:</w:t>
      </w:r>
      <w:r w:rsidR="00D34436">
        <w:rPr>
          <w:b/>
          <w:u w:val="single"/>
          <w:lang w:val="en-CA"/>
        </w:rPr>
        <w:t xml:space="preserve"> </w:t>
      </w:r>
      <w:r w:rsidR="00AE1B84">
        <w:rPr>
          <w:b/>
          <w:u w:val="single"/>
          <w:lang w:val="en-CA"/>
        </w:rPr>
        <w:t xml:space="preserve">Applications of </w:t>
      </w:r>
      <w:r w:rsidR="00D34436">
        <w:rPr>
          <w:b/>
          <w:u w:val="single"/>
          <w:lang w:val="en-CA"/>
        </w:rPr>
        <w:t>Differentiation</w:t>
      </w:r>
      <w:r w:rsidR="009E7654">
        <w:rPr>
          <w:b/>
          <w:u w:val="single"/>
          <w:lang w:val="en-CA"/>
        </w:rPr>
        <w:t xml:space="preserve"> </w:t>
      </w:r>
    </w:p>
    <w:p w:rsidR="0069250A" w:rsidRDefault="00AE1B84" w:rsidP="0069250A">
      <w:pPr>
        <w:spacing w:after="0"/>
        <w:contextualSpacing/>
        <w:jc w:val="center"/>
        <w:outlineLvl w:val="0"/>
        <w:rPr>
          <w:b/>
          <w:u w:val="single"/>
          <w:lang w:val="en-CA"/>
        </w:rPr>
      </w:pPr>
      <w:r>
        <w:rPr>
          <w:b/>
          <w:u w:val="single"/>
          <w:lang w:val="en-CA"/>
        </w:rPr>
        <w:t>3.</w:t>
      </w:r>
      <w:r w:rsidR="00795270">
        <w:rPr>
          <w:b/>
          <w:u w:val="single"/>
          <w:lang w:val="en-CA"/>
        </w:rPr>
        <w:t>6 Curve Sketching II (Slant Asymptotes)</w:t>
      </w:r>
    </w:p>
    <w:p w:rsidR="0036430D" w:rsidRDefault="0036430D" w:rsidP="00F03783">
      <w:pPr>
        <w:spacing w:after="40"/>
        <w:outlineLvl w:val="0"/>
        <w:rPr>
          <w:rFonts w:eastAsiaTheme="minorEastAsia"/>
          <w:lang w:val="en-CA"/>
        </w:rPr>
      </w:pPr>
    </w:p>
    <w:p w:rsidR="00795270" w:rsidRDefault="00F477FE" w:rsidP="00E46C45">
      <w:pPr>
        <w:spacing w:after="120"/>
        <w:outlineLvl w:val="0"/>
        <w:rPr>
          <w:rFonts w:eastAsiaTheme="minorEastAsia"/>
          <w:lang w:val="en-CA"/>
        </w:rPr>
      </w:pPr>
      <w:r>
        <w:rPr>
          <w:rFonts w:eastAsiaTheme="minorEastAsia"/>
          <w:lang w:val="en-CA"/>
        </w:rPr>
        <w:t xml:space="preserve">Rational functions that have a numerator exactly one degree larger than the denominator will have a </w:t>
      </w:r>
      <w:r w:rsidRPr="00F477FE">
        <w:rPr>
          <w:rFonts w:eastAsiaTheme="minorEastAsia"/>
          <w:i/>
          <w:u w:val="single"/>
          <w:lang w:val="en-CA"/>
        </w:rPr>
        <w:t>slant asymptote</w:t>
      </w:r>
      <w:r>
        <w:rPr>
          <w:rFonts w:eastAsiaTheme="minorEastAsia"/>
          <w:lang w:val="en-CA"/>
        </w:rPr>
        <w:t>.</w:t>
      </w:r>
    </w:p>
    <w:p w:rsidR="00795270" w:rsidRDefault="00F477FE" w:rsidP="00F477FE">
      <w:pPr>
        <w:spacing w:after="40"/>
        <w:outlineLvl w:val="0"/>
        <w:rPr>
          <w:rFonts w:eastAsiaTheme="minorEastAsia"/>
          <w:lang w:val="en-CA"/>
        </w:rPr>
      </w:pPr>
      <w:r>
        <w:rPr>
          <w:rFonts w:eastAsiaTheme="minorEastAsia"/>
          <w:lang w:val="en-CA"/>
        </w:rPr>
        <w:t>To identify the slant asymptote perform the division, the quotient is the equation of the asymptote.</w:t>
      </w:r>
    </w:p>
    <w:p w:rsidR="00F477FE" w:rsidRDefault="007729EF" w:rsidP="00F477FE">
      <w:pPr>
        <w:spacing w:after="40"/>
        <w:outlineLvl w:val="0"/>
        <w:rPr>
          <w:rFonts w:eastAsiaTheme="minorEastAsia"/>
          <w:lang w:val="en-CA"/>
        </w:rPr>
      </w:pPr>
      <w:r>
        <w:rPr>
          <w:rFonts w:eastAsiaTheme="minorEastAsia"/>
          <w:noProof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4510405</wp:posOffset>
            </wp:positionH>
            <wp:positionV relativeFrom="paragraph">
              <wp:posOffset>107315</wp:posOffset>
            </wp:positionV>
            <wp:extent cx="1833880" cy="3149600"/>
            <wp:effectExtent l="0" t="0" r="0" b="0"/>
            <wp:wrapNone/>
            <wp:docPr id="45" name="Picture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l="31931" t="6612" r="37064" b="650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3880" cy="314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477FE" w:rsidRDefault="00F477FE" w:rsidP="00F477FE">
      <w:pPr>
        <w:spacing w:after="40"/>
        <w:outlineLvl w:val="0"/>
        <w:rPr>
          <w:rFonts w:eastAsiaTheme="minorEastAsia"/>
          <w:lang w:val="en-CA"/>
        </w:rPr>
      </w:pPr>
      <w:proofErr w:type="gramStart"/>
      <w:r>
        <w:rPr>
          <w:rFonts w:eastAsiaTheme="minorEastAsia"/>
          <w:lang w:val="en-CA"/>
        </w:rPr>
        <w:t>ex</w:t>
      </w:r>
      <w:proofErr w:type="gramEnd"/>
      <w:r>
        <w:rPr>
          <w:rFonts w:eastAsiaTheme="minorEastAsia"/>
          <w:lang w:val="en-CA"/>
        </w:rPr>
        <w:t xml:space="preserve">. </w:t>
      </w:r>
      <m:oMath>
        <m:r>
          <w:rPr>
            <w:rFonts w:ascii="Cambria Math" w:eastAsiaTheme="minorEastAsia" w:hAnsi="Cambria Math"/>
            <w:lang w:val="en-CA"/>
          </w:rPr>
          <m:t>f</m:t>
        </m:r>
        <m:d>
          <m:dPr>
            <m:ctrlPr>
              <w:rPr>
                <w:rFonts w:ascii="Cambria Math" w:eastAsiaTheme="minorEastAsia" w:hAnsi="Cambria Math"/>
                <w:i/>
                <w:lang w:val="en-CA"/>
              </w:rPr>
            </m:ctrlPr>
          </m:dPr>
          <m:e>
            <m:r>
              <w:rPr>
                <w:rFonts w:ascii="Cambria Math" w:eastAsiaTheme="minorEastAsia" w:hAnsi="Cambria Math"/>
                <w:lang w:val="en-CA"/>
              </w:rPr>
              <m:t>x</m:t>
            </m:r>
          </m:e>
        </m:d>
        <m:r>
          <w:rPr>
            <w:rFonts w:ascii="Cambria Math" w:eastAsiaTheme="minorEastAsia" w:hAnsi="Cambria Math"/>
            <w:lang w:val="en-CA"/>
          </w:rPr>
          <m:t>=</m:t>
        </m:r>
        <m:f>
          <m:fPr>
            <m:ctrlPr>
              <w:rPr>
                <w:rFonts w:ascii="Cambria Math" w:eastAsiaTheme="minorEastAsia" w:hAnsi="Cambria Math"/>
                <w:i/>
                <w:lang w:val="en-CA"/>
              </w:rPr>
            </m:ctrlPr>
          </m:fPr>
          <m:num>
            <m:sSup>
              <m:sSupPr>
                <m:ctrlPr>
                  <w:rPr>
                    <w:rFonts w:ascii="Cambria Math" w:eastAsiaTheme="minorEastAsia" w:hAnsi="Cambria Math"/>
                    <w:i/>
                    <w:lang w:val="en-CA"/>
                  </w:rPr>
                </m:ctrlPr>
              </m:sSupPr>
              <m:e>
                <m:r>
                  <w:rPr>
                    <w:rFonts w:ascii="Cambria Math" w:hAnsi="Cambria Math"/>
                    <w:lang w:val="en-CA"/>
                  </w:rPr>
                  <m:t>6x</m:t>
                </m:r>
              </m:e>
              <m:sup>
                <m:r>
                  <w:rPr>
                    <w:rFonts w:ascii="Cambria Math" w:hAnsi="Cambria Math"/>
                    <w:lang w:val="en-CA"/>
                  </w:rPr>
                  <m:t>2</m:t>
                </m:r>
              </m:sup>
            </m:sSup>
            <m:r>
              <w:rPr>
                <w:rFonts w:ascii="Cambria Math" w:eastAsiaTheme="minorEastAsia" w:hAnsi="Cambria Math"/>
                <w:lang w:val="en-CA"/>
              </w:rPr>
              <m:t>+7x+3</m:t>
            </m:r>
          </m:num>
          <m:den>
            <m:r>
              <w:rPr>
                <w:rFonts w:ascii="Cambria Math" w:eastAsiaTheme="minorEastAsia" w:hAnsi="Cambria Math"/>
                <w:lang w:val="en-CA"/>
              </w:rPr>
              <m:t>3x+2</m:t>
            </m:r>
          </m:den>
        </m:f>
      </m:oMath>
    </w:p>
    <w:p w:rsidR="00795270" w:rsidRDefault="00F33FD3" w:rsidP="00F477FE">
      <w:pPr>
        <w:spacing w:after="40"/>
        <w:outlineLvl w:val="0"/>
        <w:rPr>
          <w:rFonts w:eastAsiaTheme="minorEastAsia"/>
          <w:lang w:val="en-CA"/>
        </w:rPr>
      </w:pPr>
      <w:r>
        <w:rPr>
          <w:rFonts w:eastAsiaTheme="minorEastAsia"/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2" type="#_x0000_t32" style="position:absolute;margin-left:247.2pt;margin-top:6.55pt;width:33.8pt;height:0;flip:x;z-index:251658240" o:connectortype="straight">
            <v:stroke endarrow="block"/>
          </v:shape>
        </w:pict>
      </w:r>
      <w:r w:rsidR="00F477FE">
        <w:rPr>
          <w:rFonts w:eastAsiaTheme="minorEastAsia"/>
          <w:lang w:val="en-CA"/>
        </w:rPr>
        <w:t>*divide using long division</w:t>
      </w:r>
      <w:r w:rsidR="00BA2374">
        <w:rPr>
          <w:rFonts w:eastAsiaTheme="minorEastAsia"/>
          <w:lang w:val="en-CA"/>
        </w:rPr>
        <w:tab/>
      </w:r>
      <w:r w:rsidR="00BA2374">
        <w:rPr>
          <w:rFonts w:eastAsiaTheme="minorEastAsia"/>
          <w:lang w:val="en-CA"/>
        </w:rPr>
        <w:tab/>
        <w:t xml:space="preserve">               </w:t>
      </w:r>
      <m:oMath>
        <m:r>
          <w:rPr>
            <w:rFonts w:ascii="Cambria Math" w:eastAsiaTheme="minorEastAsia" w:hAnsi="Cambria Math"/>
            <w:lang w:val="en-CA"/>
          </w:rPr>
          <m:t>2x+1</m:t>
        </m:r>
      </m:oMath>
      <w:r w:rsidR="00BA2374">
        <w:rPr>
          <w:rFonts w:eastAsiaTheme="minorEastAsia"/>
          <w:lang w:val="en-CA"/>
        </w:rPr>
        <w:tab/>
        <w:t xml:space="preserve">              quotient</w:t>
      </w:r>
    </w:p>
    <w:p w:rsidR="00F477FE" w:rsidRDefault="00BA2374" w:rsidP="00F477FE">
      <w:pPr>
        <w:spacing w:after="40"/>
        <w:outlineLvl w:val="0"/>
        <w:rPr>
          <w:rFonts w:eastAsiaTheme="minorEastAsia"/>
          <w:lang w:val="en-CA"/>
        </w:rPr>
      </w:pPr>
      <w:r>
        <w:rPr>
          <w:rFonts w:eastAsiaTheme="minorEastAsia"/>
          <w:lang w:val="en-CA"/>
        </w:rPr>
        <w:tab/>
      </w:r>
      <w:r>
        <w:rPr>
          <w:rFonts w:eastAsiaTheme="minorEastAsia"/>
          <w:lang w:val="en-CA"/>
        </w:rPr>
        <w:tab/>
      </w:r>
      <w:r>
        <w:rPr>
          <w:rFonts w:eastAsiaTheme="minorEastAsia"/>
          <w:lang w:val="en-CA"/>
        </w:rPr>
        <w:tab/>
      </w:r>
      <w:r>
        <w:rPr>
          <w:rFonts w:eastAsiaTheme="minorEastAsia"/>
          <w:lang w:val="en-CA"/>
        </w:rPr>
        <w:tab/>
      </w:r>
      <m:oMath>
        <m:r>
          <w:rPr>
            <w:rFonts w:ascii="Cambria Math" w:eastAsiaTheme="minorEastAsia" w:hAnsi="Cambria Math"/>
            <w:lang w:val="en-CA"/>
          </w:rPr>
          <m:t>3x+2</m:t>
        </m:r>
      </m:oMath>
      <w:r w:rsidR="00F477FE">
        <w:rPr>
          <w:rFonts w:eastAsiaTheme="minorEastAsia"/>
          <w:lang w:val="en-CA"/>
        </w:rPr>
        <w:t xml:space="preserve"> </w:t>
      </w:r>
      <w:r>
        <w:rPr>
          <w:rFonts w:eastAsiaTheme="minorEastAsia"/>
          <w:lang w:val="en-CA"/>
        </w:rPr>
        <w:t xml:space="preserve"> </w:t>
      </w:r>
      <m:oMath>
        <m:bar>
          <m:barPr>
            <m:pos m:val="top"/>
            <m:ctrlPr>
              <w:rPr>
                <w:rFonts w:ascii="Cambria Math" w:eastAsiaTheme="minorEastAsia" w:hAnsi="Cambria Math"/>
                <w:i/>
                <w:lang w:val="en-CA"/>
              </w:rPr>
            </m:ctrlPr>
          </m:barPr>
          <m:e>
            <m:d>
              <m:dPr>
                <m:begChr m:val="|"/>
                <m:endChr m:val=""/>
                <m:ctrlPr>
                  <w:rPr>
                    <w:rFonts w:ascii="Cambria Math" w:eastAsiaTheme="minorEastAsia" w:hAnsi="Cambria Math"/>
                    <w:i/>
                    <w:lang w:val="en-CA"/>
                  </w:rPr>
                </m:ctrlPr>
              </m:dPr>
              <m:e>
                <m:sSup>
                  <m:sSupPr>
                    <m:ctrlPr>
                      <w:rPr>
                        <w:rFonts w:ascii="Cambria Math" w:eastAsiaTheme="minorEastAsia" w:hAnsi="Cambria Math"/>
                        <w:i/>
                        <w:lang w:val="en-CA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lang w:val="en-CA"/>
                      </w:rPr>
                      <m:t>6x</m:t>
                    </m:r>
                  </m:e>
                  <m:sup>
                    <m:r>
                      <w:rPr>
                        <w:rFonts w:ascii="Cambria Math" w:hAnsi="Cambria Math"/>
                        <w:lang w:val="en-CA"/>
                      </w:rPr>
                      <m:t>2</m:t>
                    </m:r>
                  </m:sup>
                </m:sSup>
                <m:r>
                  <w:rPr>
                    <w:rFonts w:ascii="Cambria Math" w:eastAsiaTheme="minorEastAsia" w:hAnsi="Cambria Math"/>
                    <w:lang w:val="en-CA"/>
                  </w:rPr>
                  <m:t>+7x+3</m:t>
                </m:r>
              </m:e>
            </m:d>
          </m:e>
        </m:bar>
      </m:oMath>
    </w:p>
    <w:p w:rsidR="00F477FE" w:rsidRDefault="00BA2374" w:rsidP="00F477FE">
      <w:pPr>
        <w:spacing w:after="40"/>
        <w:outlineLvl w:val="0"/>
        <w:rPr>
          <w:rFonts w:eastAsiaTheme="minorEastAsia"/>
          <w:lang w:val="en-CA"/>
        </w:rPr>
      </w:pPr>
      <w:r>
        <w:rPr>
          <w:rFonts w:eastAsiaTheme="minorEastAsia"/>
          <w:lang w:val="en-CA"/>
        </w:rPr>
        <w:tab/>
      </w:r>
      <w:r>
        <w:rPr>
          <w:rFonts w:eastAsiaTheme="minorEastAsia"/>
          <w:lang w:val="en-CA"/>
        </w:rPr>
        <w:tab/>
      </w:r>
      <w:r>
        <w:rPr>
          <w:rFonts w:eastAsiaTheme="minorEastAsia"/>
          <w:lang w:val="en-CA"/>
        </w:rPr>
        <w:tab/>
      </w:r>
      <w:r>
        <w:rPr>
          <w:rFonts w:eastAsiaTheme="minorEastAsia"/>
          <w:lang w:val="en-CA"/>
        </w:rPr>
        <w:tab/>
      </w:r>
      <w:r>
        <w:rPr>
          <w:rFonts w:eastAsiaTheme="minorEastAsia"/>
          <w:lang w:val="en-CA"/>
        </w:rPr>
        <w:tab/>
        <w:t xml:space="preserve"> </w:t>
      </w:r>
      <m:oMath>
        <m:bar>
          <m:barPr>
            <m:ctrlPr>
              <w:rPr>
                <w:rFonts w:ascii="Cambria Math" w:eastAsiaTheme="minorEastAsia" w:hAnsi="Cambria Math"/>
                <w:i/>
                <w:lang w:val="en-CA"/>
              </w:rPr>
            </m:ctrlPr>
          </m:barPr>
          <m:e>
            <m:r>
              <w:rPr>
                <w:rFonts w:ascii="Cambria Math" w:eastAsiaTheme="minorEastAsia" w:hAnsi="Cambria Math"/>
                <w:lang w:val="en-CA"/>
              </w:rPr>
              <m:t>6</m:t>
            </m:r>
            <m:sSup>
              <m:sSupPr>
                <m:ctrlPr>
                  <w:rPr>
                    <w:rFonts w:ascii="Cambria Math" w:eastAsiaTheme="minorEastAsia" w:hAnsi="Cambria Math"/>
                    <w:i/>
                    <w:lang w:val="en-CA"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  <w:lang w:val="en-CA"/>
                  </w:rPr>
                  <m:t>x</m:t>
                </m:r>
              </m:e>
              <m:sup>
                <m:r>
                  <w:rPr>
                    <w:rFonts w:ascii="Cambria Math" w:eastAsiaTheme="minorEastAsia" w:hAnsi="Cambria Math"/>
                    <w:lang w:val="en-CA"/>
                  </w:rPr>
                  <m:t>2</m:t>
                </m:r>
              </m:sup>
            </m:sSup>
            <m:r>
              <w:rPr>
                <w:rFonts w:ascii="Cambria Math" w:eastAsiaTheme="minorEastAsia" w:hAnsi="Cambria Math"/>
                <w:lang w:val="en-CA"/>
              </w:rPr>
              <m:t>+4x</m:t>
            </m:r>
          </m:e>
        </m:bar>
      </m:oMath>
    </w:p>
    <w:p w:rsidR="00F477FE" w:rsidRDefault="00BA2374" w:rsidP="00F477FE">
      <w:pPr>
        <w:spacing w:after="40"/>
        <w:outlineLvl w:val="0"/>
        <w:rPr>
          <w:rFonts w:eastAsiaTheme="minorEastAsia"/>
          <w:lang w:val="en-CA"/>
        </w:rPr>
      </w:pPr>
      <w:r>
        <w:rPr>
          <w:rFonts w:eastAsiaTheme="minorEastAsia"/>
          <w:lang w:val="en-CA"/>
        </w:rPr>
        <w:tab/>
      </w:r>
      <w:r>
        <w:rPr>
          <w:rFonts w:eastAsiaTheme="minorEastAsia"/>
          <w:lang w:val="en-CA"/>
        </w:rPr>
        <w:tab/>
      </w:r>
      <w:r>
        <w:rPr>
          <w:rFonts w:eastAsiaTheme="minorEastAsia"/>
          <w:lang w:val="en-CA"/>
        </w:rPr>
        <w:tab/>
      </w:r>
      <w:r>
        <w:rPr>
          <w:rFonts w:eastAsiaTheme="minorEastAsia"/>
          <w:lang w:val="en-CA"/>
        </w:rPr>
        <w:tab/>
      </w:r>
      <w:r>
        <w:rPr>
          <w:rFonts w:eastAsiaTheme="minorEastAsia"/>
          <w:lang w:val="en-CA"/>
        </w:rPr>
        <w:tab/>
      </w:r>
      <w:r w:rsidR="007729EF">
        <w:rPr>
          <w:rFonts w:eastAsiaTheme="minorEastAsia"/>
          <w:lang w:val="en-CA"/>
        </w:rPr>
        <w:t xml:space="preserve">              </w:t>
      </w:r>
      <m:oMath>
        <m:r>
          <w:rPr>
            <w:rFonts w:ascii="Cambria Math" w:eastAsiaTheme="minorEastAsia" w:hAnsi="Cambria Math"/>
            <w:lang w:val="en-CA"/>
          </w:rPr>
          <m:t>3x+3</m:t>
        </m:r>
      </m:oMath>
    </w:p>
    <w:p w:rsidR="00BA2374" w:rsidRDefault="00BA2374" w:rsidP="00F477FE">
      <w:pPr>
        <w:spacing w:after="40"/>
        <w:outlineLvl w:val="0"/>
        <w:rPr>
          <w:rFonts w:eastAsiaTheme="minorEastAsia"/>
          <w:lang w:val="en-CA"/>
        </w:rPr>
      </w:pPr>
      <w:r>
        <w:rPr>
          <w:rFonts w:eastAsiaTheme="minorEastAsia"/>
          <w:lang w:val="en-CA"/>
        </w:rPr>
        <w:tab/>
      </w:r>
      <w:r>
        <w:rPr>
          <w:rFonts w:eastAsiaTheme="minorEastAsia"/>
          <w:lang w:val="en-CA"/>
        </w:rPr>
        <w:tab/>
      </w:r>
      <w:r>
        <w:rPr>
          <w:rFonts w:eastAsiaTheme="minorEastAsia"/>
          <w:lang w:val="en-CA"/>
        </w:rPr>
        <w:tab/>
      </w:r>
      <w:r>
        <w:rPr>
          <w:rFonts w:eastAsiaTheme="minorEastAsia"/>
          <w:lang w:val="en-CA"/>
        </w:rPr>
        <w:tab/>
      </w:r>
      <w:r>
        <w:rPr>
          <w:rFonts w:eastAsiaTheme="minorEastAsia"/>
          <w:lang w:val="en-CA"/>
        </w:rPr>
        <w:tab/>
      </w:r>
      <w:r w:rsidR="007729EF">
        <w:rPr>
          <w:rFonts w:eastAsiaTheme="minorEastAsia"/>
          <w:lang w:val="en-CA"/>
        </w:rPr>
        <w:t xml:space="preserve">              </w:t>
      </w:r>
      <m:oMath>
        <m:bar>
          <m:barPr>
            <m:ctrlPr>
              <w:rPr>
                <w:rFonts w:ascii="Cambria Math" w:eastAsiaTheme="minorEastAsia" w:hAnsi="Cambria Math"/>
                <w:i/>
                <w:lang w:val="en-CA"/>
              </w:rPr>
            </m:ctrlPr>
          </m:barPr>
          <m:e>
            <m:r>
              <w:rPr>
                <w:rFonts w:ascii="Cambria Math" w:eastAsiaTheme="minorEastAsia" w:hAnsi="Cambria Math"/>
                <w:lang w:val="en-CA"/>
              </w:rPr>
              <m:t>3x+2</m:t>
            </m:r>
          </m:e>
        </m:bar>
      </m:oMath>
    </w:p>
    <w:p w:rsidR="00BA2374" w:rsidRDefault="00BA2374" w:rsidP="00F477FE">
      <w:pPr>
        <w:spacing w:after="40"/>
        <w:outlineLvl w:val="0"/>
        <w:rPr>
          <w:rFonts w:eastAsiaTheme="minorEastAsia"/>
          <w:lang w:val="en-CA"/>
        </w:rPr>
      </w:pPr>
      <w:r>
        <w:rPr>
          <w:rFonts w:eastAsiaTheme="minorEastAsia"/>
          <w:lang w:val="en-CA"/>
        </w:rPr>
        <w:tab/>
      </w:r>
      <w:r>
        <w:rPr>
          <w:rFonts w:eastAsiaTheme="minorEastAsia"/>
          <w:lang w:val="en-CA"/>
        </w:rPr>
        <w:tab/>
      </w:r>
      <w:r>
        <w:rPr>
          <w:rFonts w:eastAsiaTheme="minorEastAsia"/>
          <w:lang w:val="en-CA"/>
        </w:rPr>
        <w:tab/>
      </w:r>
      <w:r>
        <w:rPr>
          <w:rFonts w:eastAsiaTheme="minorEastAsia"/>
          <w:lang w:val="en-CA"/>
        </w:rPr>
        <w:tab/>
      </w:r>
      <w:r>
        <w:rPr>
          <w:rFonts w:eastAsiaTheme="minorEastAsia"/>
          <w:lang w:val="en-CA"/>
        </w:rPr>
        <w:tab/>
      </w:r>
      <w:r>
        <w:rPr>
          <w:rFonts w:eastAsiaTheme="minorEastAsia"/>
          <w:lang w:val="en-CA"/>
        </w:rPr>
        <w:tab/>
      </w:r>
      <w:r w:rsidR="007729EF">
        <w:rPr>
          <w:rFonts w:eastAsiaTheme="minorEastAsia"/>
          <w:lang w:val="en-CA"/>
        </w:rPr>
        <w:t xml:space="preserve">         </w:t>
      </w:r>
      <m:oMath>
        <m:r>
          <w:rPr>
            <w:rFonts w:ascii="Cambria Math" w:eastAsiaTheme="minorEastAsia" w:hAnsi="Cambria Math"/>
            <w:lang w:val="en-CA"/>
          </w:rPr>
          <m:t>1</m:t>
        </m:r>
      </m:oMath>
    </w:p>
    <w:p w:rsidR="00F477FE" w:rsidRDefault="00BA2374" w:rsidP="00F477FE">
      <w:pPr>
        <w:spacing w:after="40"/>
        <w:outlineLvl w:val="0"/>
        <w:rPr>
          <w:rFonts w:eastAsiaTheme="minorEastAsia"/>
          <w:lang w:val="en-CA"/>
        </w:rPr>
      </w:pPr>
      <w:r>
        <w:rPr>
          <w:rFonts w:eastAsiaTheme="minorEastAsia"/>
          <w:lang w:val="en-CA"/>
        </w:rPr>
        <w:t xml:space="preserve">Thus, </w:t>
      </w:r>
      <m:oMath>
        <m:r>
          <w:rPr>
            <w:rFonts w:ascii="Cambria Math" w:eastAsiaTheme="minorEastAsia" w:hAnsi="Cambria Math"/>
            <w:lang w:val="en-CA"/>
          </w:rPr>
          <m:t>y=</m:t>
        </m:r>
        <m:r>
          <w:rPr>
            <w:rFonts w:ascii="Cambria Math" w:eastAsiaTheme="minorEastAsia" w:hAnsi="Cambria Math"/>
            <w:lang w:val="en-CA"/>
          </w:rPr>
          <m:t>2</m:t>
        </m:r>
        <m:r>
          <w:rPr>
            <w:rFonts w:ascii="Cambria Math" w:eastAsiaTheme="minorEastAsia" w:hAnsi="Cambria Math"/>
            <w:lang w:val="en-CA"/>
          </w:rPr>
          <m:t>x+1</m:t>
        </m:r>
      </m:oMath>
      <w:r>
        <w:rPr>
          <w:rFonts w:eastAsiaTheme="minorEastAsia"/>
          <w:lang w:val="en-CA"/>
        </w:rPr>
        <w:t xml:space="preserve"> is a slant </w:t>
      </w:r>
      <w:proofErr w:type="gramStart"/>
      <w:r>
        <w:rPr>
          <w:rFonts w:eastAsiaTheme="minorEastAsia"/>
          <w:lang w:val="en-CA"/>
        </w:rPr>
        <w:t>asymptote</w:t>
      </w:r>
      <w:r w:rsidR="007729EF">
        <w:rPr>
          <w:rFonts w:eastAsiaTheme="minorEastAsia"/>
          <w:lang w:val="en-CA"/>
        </w:rPr>
        <w:t>.</w:t>
      </w:r>
      <w:proofErr w:type="gramEnd"/>
      <w:r w:rsidR="007729EF">
        <w:rPr>
          <w:rFonts w:eastAsiaTheme="minorEastAsia"/>
          <w:lang w:val="en-CA"/>
        </w:rPr>
        <w:t xml:space="preserve"> [As well as a vertical </w:t>
      </w:r>
      <w:proofErr w:type="gramStart"/>
      <w:r w:rsidR="007729EF">
        <w:rPr>
          <w:rFonts w:eastAsiaTheme="minorEastAsia"/>
          <w:lang w:val="en-CA"/>
        </w:rPr>
        <w:t xml:space="preserve">asymptote </w:t>
      </w:r>
      <m:oMath>
        <w:proofErr w:type="gramEnd"/>
        <m:r>
          <w:rPr>
            <w:rFonts w:ascii="Cambria Math" w:eastAsiaTheme="minorEastAsia" w:hAnsi="Cambria Math"/>
            <w:lang w:val="en-CA"/>
          </w:rPr>
          <m:t>x=-</m:t>
        </m:r>
        <m:f>
          <m:fPr>
            <m:ctrlPr>
              <w:rPr>
                <w:rFonts w:ascii="Cambria Math" w:eastAsiaTheme="minorEastAsia" w:hAnsi="Cambria Math"/>
                <w:i/>
                <w:lang w:val="en-CA"/>
              </w:rPr>
            </m:ctrlPr>
          </m:fPr>
          <m:num>
            <m:r>
              <w:rPr>
                <w:rFonts w:ascii="Cambria Math" w:eastAsiaTheme="minorEastAsia" w:hAnsi="Cambria Math"/>
                <w:lang w:val="en-CA"/>
              </w:rPr>
              <m:t>2</m:t>
            </m:r>
          </m:num>
          <m:den>
            <m:r>
              <w:rPr>
                <w:rFonts w:ascii="Cambria Math" w:eastAsiaTheme="minorEastAsia" w:hAnsi="Cambria Math"/>
                <w:lang w:val="en-CA"/>
              </w:rPr>
              <m:t>3</m:t>
            </m:r>
          </m:den>
        </m:f>
      </m:oMath>
      <w:r w:rsidR="007729EF">
        <w:rPr>
          <w:rFonts w:eastAsiaTheme="minorEastAsia"/>
          <w:lang w:val="en-CA"/>
        </w:rPr>
        <w:t>]</w:t>
      </w:r>
    </w:p>
    <w:p w:rsidR="00F477FE" w:rsidRDefault="007729EF" w:rsidP="00F477FE">
      <w:pPr>
        <w:spacing w:after="40"/>
        <w:outlineLvl w:val="0"/>
        <w:rPr>
          <w:rFonts w:eastAsiaTheme="minorEastAsia"/>
          <w:lang w:val="en-CA"/>
        </w:rPr>
      </w:pPr>
      <w:r>
        <w:rPr>
          <w:rFonts w:eastAsiaTheme="minorEastAsia"/>
          <w:lang w:val="en-CA"/>
        </w:rPr>
        <w:t>Then, continue with the rest of the analysis as in 3.5 to sketch the graph.</w:t>
      </w:r>
    </w:p>
    <w:p w:rsidR="007729EF" w:rsidRDefault="007729EF" w:rsidP="00F477FE">
      <w:pPr>
        <w:spacing w:after="40"/>
        <w:outlineLvl w:val="0"/>
        <w:rPr>
          <w:rFonts w:eastAsiaTheme="minorEastAsia"/>
          <w:lang w:val="en-CA"/>
        </w:rPr>
      </w:pPr>
    </w:p>
    <w:p w:rsidR="00F477FE" w:rsidRDefault="00F477FE" w:rsidP="00F477FE">
      <w:pPr>
        <w:spacing w:after="40"/>
        <w:outlineLvl w:val="0"/>
        <w:rPr>
          <w:rFonts w:eastAsiaTheme="minorEastAsia"/>
          <w:lang w:val="en-CA"/>
        </w:rPr>
      </w:pPr>
    </w:p>
    <w:p w:rsidR="00F477FE" w:rsidRDefault="00F477FE" w:rsidP="00F477FE">
      <w:pPr>
        <w:spacing w:after="40"/>
        <w:outlineLvl w:val="0"/>
        <w:rPr>
          <w:rFonts w:eastAsiaTheme="minorEastAsia"/>
          <w:lang w:val="en-CA"/>
        </w:rPr>
      </w:pPr>
    </w:p>
    <w:p w:rsidR="00F477FE" w:rsidRDefault="00F477FE" w:rsidP="00F477FE">
      <w:pPr>
        <w:spacing w:after="40"/>
        <w:outlineLvl w:val="0"/>
        <w:rPr>
          <w:rFonts w:eastAsiaTheme="minorEastAsia"/>
          <w:lang w:val="en-CA"/>
        </w:rPr>
      </w:pPr>
    </w:p>
    <w:p w:rsidR="00F477FE" w:rsidRDefault="00F477FE" w:rsidP="00F477FE">
      <w:pPr>
        <w:spacing w:after="40"/>
        <w:outlineLvl w:val="0"/>
        <w:rPr>
          <w:rFonts w:eastAsiaTheme="minorEastAsia"/>
          <w:lang w:val="en-CA"/>
        </w:rPr>
      </w:pPr>
    </w:p>
    <w:p w:rsidR="00F477FE" w:rsidRDefault="00F477FE" w:rsidP="00F477FE">
      <w:pPr>
        <w:spacing w:after="40"/>
        <w:outlineLvl w:val="0"/>
        <w:rPr>
          <w:rFonts w:eastAsiaTheme="minorEastAsia"/>
          <w:lang w:val="en-CA"/>
        </w:rPr>
      </w:pPr>
    </w:p>
    <w:p w:rsidR="00795270" w:rsidRDefault="007729EF" w:rsidP="00F477FE">
      <w:pPr>
        <w:spacing w:after="40"/>
        <w:outlineLvl w:val="0"/>
        <w:rPr>
          <w:rFonts w:eastAsiaTheme="minorEastAsia"/>
          <w:lang w:val="en-CA"/>
        </w:rPr>
      </w:pPr>
      <w:proofErr w:type="gramStart"/>
      <w:r>
        <w:rPr>
          <w:rFonts w:eastAsiaTheme="minorEastAsia"/>
          <w:lang w:val="en-CA"/>
        </w:rPr>
        <w:t>ex</w:t>
      </w:r>
      <w:proofErr w:type="gramEnd"/>
      <w:r>
        <w:rPr>
          <w:rFonts w:eastAsiaTheme="minorEastAsia"/>
          <w:lang w:val="en-CA"/>
        </w:rPr>
        <w:t xml:space="preserve">. </w:t>
      </w:r>
      <m:oMath>
        <m:r>
          <w:rPr>
            <w:rFonts w:ascii="Cambria Math" w:eastAsiaTheme="minorEastAsia" w:hAnsi="Cambria Math"/>
            <w:lang w:val="en-CA"/>
          </w:rPr>
          <m:t>f</m:t>
        </m:r>
        <m:d>
          <m:dPr>
            <m:ctrlPr>
              <w:rPr>
                <w:rFonts w:ascii="Cambria Math" w:eastAsiaTheme="minorEastAsia" w:hAnsi="Cambria Math"/>
                <w:i/>
                <w:lang w:val="en-CA"/>
              </w:rPr>
            </m:ctrlPr>
          </m:dPr>
          <m:e>
            <m:r>
              <w:rPr>
                <w:rFonts w:ascii="Cambria Math" w:eastAsiaTheme="minorEastAsia" w:hAnsi="Cambria Math"/>
                <w:lang w:val="en-CA"/>
              </w:rPr>
              <m:t>x</m:t>
            </m:r>
          </m:e>
        </m:d>
        <m:r>
          <w:rPr>
            <w:rFonts w:ascii="Cambria Math" w:eastAsiaTheme="minorEastAsia" w:hAnsi="Cambria Math"/>
            <w:lang w:val="en-CA"/>
          </w:rPr>
          <m:t>=</m:t>
        </m:r>
        <m:f>
          <m:fPr>
            <m:ctrlPr>
              <w:rPr>
                <w:rFonts w:ascii="Cambria Math" w:eastAsiaTheme="minorEastAsia" w:hAnsi="Cambria Math"/>
                <w:i/>
                <w:lang w:val="en-CA"/>
              </w:rPr>
            </m:ctrlPr>
          </m:fPr>
          <m:num>
            <m:r>
              <w:rPr>
                <w:rFonts w:ascii="Cambria Math" w:eastAsiaTheme="minorEastAsia" w:hAnsi="Cambria Math"/>
                <w:lang w:val="en-CA"/>
              </w:rPr>
              <m:t>2</m:t>
            </m:r>
            <m:sSup>
              <m:sSupPr>
                <m:ctrlPr>
                  <w:rPr>
                    <w:rFonts w:ascii="Cambria Math" w:eastAsiaTheme="minorEastAsia" w:hAnsi="Cambria Math"/>
                    <w:i/>
                    <w:lang w:val="en-CA"/>
                  </w:rPr>
                </m:ctrlPr>
              </m:sSupPr>
              <m:e>
                <m:r>
                  <w:rPr>
                    <w:rFonts w:ascii="Cambria Math" w:hAnsi="Cambria Math"/>
                    <w:lang w:val="en-CA"/>
                  </w:rPr>
                  <m:t>x</m:t>
                </m:r>
              </m:e>
              <m:sup>
                <m:r>
                  <w:rPr>
                    <w:rFonts w:ascii="Cambria Math" w:hAnsi="Cambria Math"/>
                    <w:lang w:val="en-CA"/>
                  </w:rPr>
                  <m:t>2</m:t>
                </m:r>
              </m:sup>
            </m:sSup>
            <m:r>
              <w:rPr>
                <w:rFonts w:ascii="Cambria Math" w:eastAsiaTheme="minorEastAsia" w:hAnsi="Cambria Math"/>
                <w:lang w:val="en-CA"/>
              </w:rPr>
              <m:t>+x-4</m:t>
            </m:r>
          </m:num>
          <m:den>
            <m:r>
              <w:rPr>
                <w:rFonts w:ascii="Cambria Math" w:eastAsiaTheme="minorEastAsia" w:hAnsi="Cambria Math"/>
                <w:lang w:val="en-CA"/>
              </w:rPr>
              <m:t>x-1</m:t>
            </m:r>
          </m:den>
        </m:f>
      </m:oMath>
    </w:p>
    <w:p w:rsidR="00795270" w:rsidRDefault="00F51001" w:rsidP="00F477FE">
      <w:pPr>
        <w:spacing w:after="40"/>
        <w:outlineLvl w:val="0"/>
        <w:rPr>
          <w:rFonts w:eastAsiaTheme="minorEastAsia"/>
          <w:lang w:val="en-CA"/>
        </w:rPr>
      </w:pPr>
      <w:r>
        <w:rPr>
          <w:rFonts w:eastAsiaTheme="minorEastAsia"/>
          <w:noProof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4434933</wp:posOffset>
            </wp:positionH>
            <wp:positionV relativeFrom="paragraph">
              <wp:posOffset>58652</wp:posOffset>
            </wp:positionV>
            <wp:extent cx="2216770" cy="3105615"/>
            <wp:effectExtent l="19050" t="0" r="0" b="0"/>
            <wp:wrapNone/>
            <wp:docPr id="46" name="Picture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 l="23638" t="14308" r="3896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6770" cy="31056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7729EF">
        <w:rPr>
          <w:rFonts w:eastAsiaTheme="minorEastAsia"/>
          <w:lang w:val="en-CA"/>
        </w:rPr>
        <w:t>*divide using synthetic division</w:t>
      </w:r>
    </w:p>
    <w:p w:rsidR="007729EF" w:rsidRDefault="00F33FD3" w:rsidP="00F477FE">
      <w:pPr>
        <w:spacing w:after="40"/>
        <w:outlineLvl w:val="0"/>
        <w:rPr>
          <w:rFonts w:eastAsiaTheme="minorEastAsia"/>
          <w:lang w:val="en-CA"/>
        </w:rPr>
      </w:pPr>
      <w:r>
        <w:rPr>
          <w:rFonts w:eastAsiaTheme="minorEastAsia"/>
          <w:noProof/>
        </w:rPr>
        <w:pict>
          <v:shape id="_x0000_s1035" type="#_x0000_t32" style="position:absolute;margin-left:183.05pt;margin-top:13.75pt;width:0;height:14.05pt;z-index:251662336" o:connectortype="straight">
            <v:stroke endarrow="block"/>
          </v:shape>
        </w:pict>
      </w:r>
      <w:r>
        <w:rPr>
          <w:rFonts w:eastAsiaTheme="minorEastAsia"/>
          <w:noProof/>
        </w:rPr>
        <w:pict>
          <v:shape id="_x0000_s1034" type="#_x0000_t32" style="position:absolute;margin-left:153.65pt;margin-top:2.35pt;width:0;height:11.4pt;flip:y;z-index:251661312" o:connectortype="straight"/>
        </w:pict>
      </w:r>
      <w:r>
        <w:rPr>
          <w:rFonts w:eastAsiaTheme="minorEastAsia"/>
          <w:noProof/>
        </w:rPr>
        <w:pict>
          <v:shape id="_x0000_s1033" type="#_x0000_t32" style="position:absolute;margin-left:140.95pt;margin-top:13.75pt;width:12.7pt;height:0;z-index:251660288" o:connectortype="straight"/>
        </w:pict>
      </w:r>
      <w:r w:rsidR="007729EF">
        <w:rPr>
          <w:rFonts w:eastAsiaTheme="minorEastAsia"/>
          <w:lang w:val="en-CA"/>
        </w:rPr>
        <w:tab/>
      </w:r>
      <w:r w:rsidR="007729EF">
        <w:rPr>
          <w:rFonts w:eastAsiaTheme="minorEastAsia"/>
          <w:lang w:val="en-CA"/>
        </w:rPr>
        <w:tab/>
      </w:r>
      <w:r w:rsidR="007729EF">
        <w:rPr>
          <w:rFonts w:eastAsiaTheme="minorEastAsia"/>
          <w:lang w:val="en-CA"/>
        </w:rPr>
        <w:tab/>
      </w:r>
      <w:r w:rsidR="007729EF">
        <w:rPr>
          <w:rFonts w:eastAsiaTheme="minorEastAsia"/>
          <w:lang w:val="en-CA"/>
        </w:rPr>
        <w:tab/>
      </w:r>
      <m:oMath>
        <m:r>
          <w:rPr>
            <w:rFonts w:ascii="Cambria Math" w:eastAsiaTheme="minorEastAsia" w:hAnsi="Cambria Math"/>
            <w:lang w:val="en-CA"/>
          </w:rPr>
          <m:t>1</m:t>
        </m:r>
      </m:oMath>
      <w:r w:rsidR="007729EF">
        <w:rPr>
          <w:rFonts w:eastAsiaTheme="minorEastAsia"/>
          <w:lang w:val="en-CA"/>
        </w:rPr>
        <w:tab/>
      </w:r>
      <m:oMath>
        <m:r>
          <w:rPr>
            <w:rFonts w:ascii="Cambria Math" w:eastAsiaTheme="minorEastAsia" w:hAnsi="Cambria Math"/>
            <w:lang w:val="en-CA"/>
          </w:rPr>
          <m:t>2</m:t>
        </m:r>
      </m:oMath>
      <w:r w:rsidR="007729EF">
        <w:rPr>
          <w:rFonts w:eastAsiaTheme="minorEastAsia"/>
          <w:lang w:val="en-CA"/>
        </w:rPr>
        <w:tab/>
      </w:r>
      <m:oMath>
        <m:r>
          <w:rPr>
            <w:rFonts w:ascii="Cambria Math" w:eastAsiaTheme="minorEastAsia" w:hAnsi="Cambria Math"/>
            <w:lang w:val="en-CA"/>
          </w:rPr>
          <m:t>1</m:t>
        </m:r>
      </m:oMath>
      <w:r w:rsidR="007729EF">
        <w:rPr>
          <w:rFonts w:eastAsiaTheme="minorEastAsia"/>
          <w:lang w:val="en-CA"/>
        </w:rPr>
        <w:tab/>
      </w:r>
      <m:oMath>
        <m:r>
          <w:rPr>
            <w:rFonts w:ascii="Cambria Math" w:eastAsiaTheme="minorEastAsia" w:hAnsi="Cambria Math"/>
            <w:lang w:val="en-CA"/>
          </w:rPr>
          <m:t>-4</m:t>
        </m:r>
      </m:oMath>
    </w:p>
    <w:p w:rsidR="00795270" w:rsidRDefault="00F33FD3" w:rsidP="00F477FE">
      <w:pPr>
        <w:spacing w:after="40"/>
        <w:outlineLvl w:val="0"/>
        <w:rPr>
          <w:rFonts w:eastAsiaTheme="minorEastAsia"/>
          <w:lang w:val="en-CA"/>
        </w:rPr>
      </w:pPr>
      <w:r>
        <w:rPr>
          <w:rFonts w:eastAsiaTheme="minorEastAsia"/>
          <w:noProof/>
        </w:rPr>
        <w:pict>
          <v:shape id="_x0000_s1036" type="#_x0000_t32" style="position:absolute;margin-left:167.7pt;margin-top:12.9pt;width:102.75pt;height:0;z-index:251663360" o:connectortype="straight"/>
        </w:pict>
      </w:r>
      <w:r w:rsidR="007729EF">
        <w:rPr>
          <w:rFonts w:eastAsiaTheme="minorEastAsia"/>
          <w:lang w:val="en-CA"/>
        </w:rPr>
        <w:tab/>
      </w:r>
      <w:r w:rsidR="007729EF">
        <w:rPr>
          <w:rFonts w:eastAsiaTheme="minorEastAsia"/>
          <w:lang w:val="en-CA"/>
        </w:rPr>
        <w:tab/>
      </w:r>
      <w:r w:rsidR="007729EF">
        <w:rPr>
          <w:rFonts w:eastAsiaTheme="minorEastAsia"/>
          <w:lang w:val="en-CA"/>
        </w:rPr>
        <w:tab/>
      </w:r>
      <w:r w:rsidR="007729EF">
        <w:rPr>
          <w:rFonts w:eastAsiaTheme="minorEastAsia"/>
          <w:lang w:val="en-CA"/>
        </w:rPr>
        <w:tab/>
      </w:r>
      <w:r w:rsidR="007729EF">
        <w:rPr>
          <w:rFonts w:eastAsiaTheme="minorEastAsia"/>
          <w:lang w:val="en-CA"/>
        </w:rPr>
        <w:tab/>
      </w:r>
      <w:r w:rsidR="007729EF">
        <w:rPr>
          <w:rFonts w:eastAsiaTheme="minorEastAsia"/>
          <w:lang w:val="en-CA"/>
        </w:rPr>
        <w:tab/>
      </w:r>
      <m:oMath>
        <m:r>
          <w:rPr>
            <w:rFonts w:ascii="Cambria Math" w:eastAsiaTheme="minorEastAsia" w:hAnsi="Cambria Math"/>
            <w:lang w:val="en-CA"/>
          </w:rPr>
          <m:t>2</m:t>
        </m:r>
      </m:oMath>
      <w:r w:rsidR="007729EF">
        <w:rPr>
          <w:rFonts w:eastAsiaTheme="minorEastAsia"/>
          <w:lang w:val="en-CA"/>
        </w:rPr>
        <w:tab/>
      </w:r>
      <m:oMath>
        <m:r>
          <w:rPr>
            <w:rFonts w:ascii="Cambria Math" w:eastAsiaTheme="minorEastAsia" w:hAnsi="Cambria Math"/>
            <w:lang w:val="en-CA"/>
          </w:rPr>
          <m:t>3</m:t>
        </m:r>
      </m:oMath>
    </w:p>
    <w:p w:rsidR="00795270" w:rsidRDefault="00F33FD3" w:rsidP="00F477FE">
      <w:pPr>
        <w:spacing w:after="40"/>
        <w:outlineLvl w:val="0"/>
        <w:rPr>
          <w:rFonts w:eastAsiaTheme="minorEastAsia"/>
          <w:lang w:val="en-CA"/>
        </w:rPr>
      </w:pPr>
      <w:r>
        <w:rPr>
          <w:rFonts w:eastAsiaTheme="minorEastAsia"/>
          <w:noProof/>
        </w:rPr>
        <w:pict>
          <v:shapetype id="_x0000_t87" coordsize="21600,21600" o:spt="87" adj="1800,10800" path="m21600,qx10800@0l10800@2qy0@11,10800@3l10800@1qy21600,21600e" filled="f">
            <v:formulas>
              <v:f eqn="val #0"/>
              <v:f eqn="sum 21600 0 #0"/>
              <v:f eqn="sum #1 0 #0"/>
              <v:f eqn="sum #1 #0 0"/>
              <v:f eqn="prod #0 9598 32768"/>
              <v:f eqn="sum 21600 0 @4"/>
              <v:f eqn="sum 21600 0 #1"/>
              <v:f eqn="min #1 @6"/>
              <v:f eqn="prod @7 1 2"/>
              <v:f eqn="prod #0 2 1"/>
              <v:f eqn="sum 21600 0 @9"/>
              <v:f eqn="val #1"/>
            </v:formulas>
            <v:path arrowok="t" o:connecttype="custom" o:connectlocs="21600,0;0,10800;21600,21600" textboxrect="13963,@4,21600,@5"/>
            <v:handles>
              <v:h position="center,#0" yrange="0,@8"/>
              <v:h position="topLeft,#1" yrange="@9,@10"/>
            </v:handles>
          </v:shapetype>
          <v:shape id="_x0000_s1037" type="#_x0000_t87" style="position:absolute;margin-left:197.1pt;margin-top:-5.9pt;width:7.5pt;height:44.35pt;rotation:-90;z-index:251664384" adj=",10398" fillcolor="black [3213]"/>
        </w:pict>
      </w:r>
      <w:r w:rsidR="00F51001">
        <w:rPr>
          <w:rFonts w:eastAsiaTheme="minorEastAsia"/>
          <w:lang w:val="en-CA"/>
        </w:rPr>
        <w:tab/>
      </w:r>
      <w:r w:rsidR="00F51001">
        <w:rPr>
          <w:rFonts w:eastAsiaTheme="minorEastAsia"/>
          <w:lang w:val="en-CA"/>
        </w:rPr>
        <w:tab/>
      </w:r>
      <w:r w:rsidR="00F51001">
        <w:rPr>
          <w:rFonts w:eastAsiaTheme="minorEastAsia"/>
          <w:lang w:val="en-CA"/>
        </w:rPr>
        <w:tab/>
      </w:r>
      <w:r w:rsidR="00F51001">
        <w:rPr>
          <w:rFonts w:eastAsiaTheme="minorEastAsia"/>
          <w:lang w:val="en-CA"/>
        </w:rPr>
        <w:tab/>
      </w:r>
      <w:r w:rsidR="00F51001">
        <w:rPr>
          <w:rFonts w:eastAsiaTheme="minorEastAsia"/>
          <w:lang w:val="en-CA"/>
        </w:rPr>
        <w:tab/>
      </w:r>
      <m:oMath>
        <m:r>
          <w:rPr>
            <w:rFonts w:ascii="Cambria Math" w:eastAsiaTheme="minorEastAsia" w:hAnsi="Cambria Math"/>
            <w:lang w:val="en-CA"/>
          </w:rPr>
          <m:t>2</m:t>
        </m:r>
      </m:oMath>
      <w:r w:rsidR="00F51001">
        <w:rPr>
          <w:rFonts w:eastAsiaTheme="minorEastAsia"/>
          <w:lang w:val="en-CA"/>
        </w:rPr>
        <w:tab/>
      </w:r>
      <m:oMath>
        <m:r>
          <w:rPr>
            <w:rFonts w:ascii="Cambria Math" w:eastAsiaTheme="minorEastAsia" w:hAnsi="Cambria Math"/>
            <w:lang w:val="en-CA"/>
          </w:rPr>
          <m:t>3</m:t>
        </m:r>
      </m:oMath>
      <w:r w:rsidR="00F51001">
        <w:rPr>
          <w:rFonts w:eastAsiaTheme="minorEastAsia"/>
          <w:lang w:val="en-CA"/>
        </w:rPr>
        <w:tab/>
      </w:r>
      <m:oMath>
        <m:r>
          <w:rPr>
            <w:rFonts w:ascii="Cambria Math" w:eastAsiaTheme="minorEastAsia" w:hAnsi="Cambria Math"/>
            <w:lang w:val="en-CA"/>
          </w:rPr>
          <m:t>-1</m:t>
        </m:r>
      </m:oMath>
    </w:p>
    <w:p w:rsidR="00795270" w:rsidRDefault="00795270" w:rsidP="00F477FE">
      <w:pPr>
        <w:spacing w:after="40"/>
        <w:outlineLvl w:val="0"/>
        <w:rPr>
          <w:rFonts w:eastAsiaTheme="minorEastAsia"/>
          <w:lang w:val="en-CA"/>
        </w:rPr>
      </w:pPr>
    </w:p>
    <w:p w:rsidR="00795270" w:rsidRDefault="00F51001" w:rsidP="00F477FE">
      <w:pPr>
        <w:spacing w:after="40"/>
        <w:outlineLvl w:val="0"/>
        <w:rPr>
          <w:rFonts w:eastAsiaTheme="minorEastAsia"/>
          <w:lang w:val="en-CA"/>
        </w:rPr>
      </w:pPr>
      <w:r>
        <w:rPr>
          <w:rFonts w:eastAsiaTheme="minorEastAsia"/>
          <w:lang w:val="en-CA"/>
        </w:rPr>
        <w:tab/>
      </w:r>
      <w:r>
        <w:rPr>
          <w:rFonts w:eastAsiaTheme="minorEastAsia"/>
          <w:lang w:val="en-CA"/>
        </w:rPr>
        <w:tab/>
      </w:r>
      <w:r>
        <w:rPr>
          <w:rFonts w:eastAsiaTheme="minorEastAsia"/>
          <w:lang w:val="en-CA"/>
        </w:rPr>
        <w:tab/>
      </w:r>
      <w:r>
        <w:rPr>
          <w:rFonts w:eastAsiaTheme="minorEastAsia"/>
          <w:lang w:val="en-CA"/>
        </w:rPr>
        <w:tab/>
      </w:r>
      <w:r>
        <w:rPr>
          <w:rFonts w:eastAsiaTheme="minorEastAsia"/>
          <w:lang w:val="en-CA"/>
        </w:rPr>
        <w:tab/>
        <w:t>Quotient</w:t>
      </w:r>
    </w:p>
    <w:p w:rsidR="00F51001" w:rsidRDefault="00F51001" w:rsidP="00F477FE">
      <w:pPr>
        <w:spacing w:after="40"/>
        <w:outlineLvl w:val="0"/>
        <w:rPr>
          <w:rFonts w:eastAsiaTheme="minorEastAsia"/>
          <w:lang w:val="en-CA"/>
        </w:rPr>
      </w:pPr>
      <w:r>
        <w:rPr>
          <w:rFonts w:eastAsiaTheme="minorEastAsia"/>
          <w:lang w:val="en-CA"/>
        </w:rPr>
        <w:t xml:space="preserve">Thus, </w:t>
      </w:r>
      <m:oMath>
        <m:r>
          <w:rPr>
            <w:rFonts w:ascii="Cambria Math" w:eastAsiaTheme="minorEastAsia" w:hAnsi="Cambria Math"/>
            <w:lang w:val="en-CA"/>
          </w:rPr>
          <m:t>y=2x+3</m:t>
        </m:r>
      </m:oMath>
      <w:r>
        <w:rPr>
          <w:rFonts w:eastAsiaTheme="minorEastAsia"/>
          <w:lang w:val="en-CA"/>
        </w:rPr>
        <w:t xml:space="preserve"> is a slant </w:t>
      </w:r>
      <w:proofErr w:type="gramStart"/>
      <w:r>
        <w:rPr>
          <w:rFonts w:eastAsiaTheme="minorEastAsia"/>
          <w:lang w:val="en-CA"/>
        </w:rPr>
        <w:t>asymptote.</w:t>
      </w:r>
      <w:proofErr w:type="gramEnd"/>
      <w:r>
        <w:rPr>
          <w:rFonts w:eastAsiaTheme="minorEastAsia"/>
          <w:lang w:val="en-CA"/>
        </w:rPr>
        <w:t xml:space="preserve"> [As well as a vertical </w:t>
      </w:r>
      <w:proofErr w:type="gramStart"/>
      <w:r>
        <w:rPr>
          <w:rFonts w:eastAsiaTheme="minorEastAsia"/>
          <w:lang w:val="en-CA"/>
        </w:rPr>
        <w:t xml:space="preserve">asymptote </w:t>
      </w:r>
      <m:oMath>
        <w:proofErr w:type="gramEnd"/>
        <m:r>
          <w:rPr>
            <w:rFonts w:ascii="Cambria Math" w:eastAsiaTheme="minorEastAsia" w:hAnsi="Cambria Math"/>
            <w:lang w:val="en-CA"/>
          </w:rPr>
          <m:t>x=1</m:t>
        </m:r>
      </m:oMath>
      <w:r>
        <w:rPr>
          <w:rFonts w:eastAsiaTheme="minorEastAsia"/>
          <w:lang w:val="en-CA"/>
        </w:rPr>
        <w:t>]</w:t>
      </w:r>
    </w:p>
    <w:p w:rsidR="00F51001" w:rsidRDefault="00F51001" w:rsidP="00F51001">
      <w:pPr>
        <w:spacing w:after="40"/>
        <w:outlineLvl w:val="0"/>
        <w:rPr>
          <w:rFonts w:eastAsiaTheme="minorEastAsia"/>
          <w:lang w:val="en-CA"/>
        </w:rPr>
      </w:pPr>
      <w:r>
        <w:rPr>
          <w:rFonts w:eastAsiaTheme="minorEastAsia"/>
          <w:lang w:val="en-CA"/>
        </w:rPr>
        <w:t>Then, continue with the rest of the analysis as in 3.5 to sketch the graph.</w:t>
      </w:r>
    </w:p>
    <w:p w:rsidR="00795270" w:rsidRDefault="00795270" w:rsidP="00F477FE">
      <w:pPr>
        <w:spacing w:after="40"/>
        <w:outlineLvl w:val="0"/>
        <w:rPr>
          <w:rFonts w:eastAsiaTheme="minorEastAsia"/>
          <w:lang w:val="en-CA"/>
        </w:rPr>
      </w:pPr>
    </w:p>
    <w:p w:rsidR="00795270" w:rsidRDefault="00795270" w:rsidP="00E46C45">
      <w:pPr>
        <w:spacing w:after="120"/>
        <w:outlineLvl w:val="0"/>
        <w:rPr>
          <w:rFonts w:eastAsiaTheme="minorEastAsia"/>
          <w:lang w:val="en-CA"/>
        </w:rPr>
      </w:pPr>
    </w:p>
    <w:p w:rsidR="00F51001" w:rsidRDefault="00F51001" w:rsidP="00E46C45">
      <w:pPr>
        <w:spacing w:after="120"/>
        <w:outlineLvl w:val="0"/>
        <w:rPr>
          <w:rFonts w:eastAsiaTheme="minorEastAsia"/>
          <w:lang w:val="en-CA"/>
        </w:rPr>
      </w:pPr>
    </w:p>
    <w:p w:rsidR="00F51001" w:rsidRDefault="00F51001" w:rsidP="00E46C45">
      <w:pPr>
        <w:spacing w:after="120"/>
        <w:outlineLvl w:val="0"/>
        <w:rPr>
          <w:rFonts w:eastAsiaTheme="minorEastAsia"/>
          <w:lang w:val="en-CA"/>
        </w:rPr>
      </w:pPr>
    </w:p>
    <w:p w:rsidR="00F51001" w:rsidRDefault="00F51001" w:rsidP="00E46C45">
      <w:pPr>
        <w:spacing w:after="120"/>
        <w:outlineLvl w:val="0"/>
        <w:rPr>
          <w:rFonts w:eastAsiaTheme="minorEastAsia"/>
          <w:lang w:val="en-CA"/>
        </w:rPr>
      </w:pPr>
    </w:p>
    <w:p w:rsidR="009E7654" w:rsidRDefault="009E7654" w:rsidP="00E46C45">
      <w:pPr>
        <w:spacing w:after="120"/>
        <w:outlineLvl w:val="0"/>
        <w:rPr>
          <w:rFonts w:eastAsiaTheme="minorEastAsia"/>
          <w:lang w:val="en-CA"/>
        </w:rPr>
      </w:pPr>
      <w:r>
        <w:rPr>
          <w:rFonts w:eastAsiaTheme="minorEastAsia"/>
          <w:lang w:val="en-CA"/>
        </w:rPr>
        <w:t>Practice Questions</w:t>
      </w:r>
    </w:p>
    <w:p w:rsidR="00627843" w:rsidRPr="009D67B7" w:rsidRDefault="00526C95" w:rsidP="00AA03BD">
      <w:pPr>
        <w:spacing w:after="0"/>
        <w:rPr>
          <w:rFonts w:eastAsiaTheme="minorEastAsia"/>
          <w:lang w:val="en-CA"/>
        </w:rPr>
      </w:pPr>
      <w:r>
        <w:rPr>
          <w:rFonts w:eastAsiaTheme="minorEastAsia"/>
          <w:lang w:val="en-CA"/>
        </w:rPr>
        <w:t xml:space="preserve">Pg. </w:t>
      </w:r>
      <w:r w:rsidR="00714490">
        <w:rPr>
          <w:rFonts w:eastAsiaTheme="minorEastAsia"/>
          <w:lang w:val="en-CA"/>
        </w:rPr>
        <w:t>20</w:t>
      </w:r>
      <w:r w:rsidR="00E6766A">
        <w:rPr>
          <w:rFonts w:eastAsiaTheme="minorEastAsia"/>
          <w:lang w:val="en-CA"/>
        </w:rPr>
        <w:t>3</w:t>
      </w:r>
      <w:r w:rsidR="00627843">
        <w:rPr>
          <w:rFonts w:eastAsiaTheme="minorEastAsia"/>
          <w:lang w:val="en-CA"/>
        </w:rPr>
        <w:t>/ #</w:t>
      </w:r>
      <w:r w:rsidR="008D38C9">
        <w:rPr>
          <w:rFonts w:eastAsiaTheme="minorEastAsia"/>
          <w:lang w:val="en-CA"/>
        </w:rPr>
        <w:t xml:space="preserve"> </w:t>
      </w:r>
      <w:r w:rsidR="00E6766A">
        <w:rPr>
          <w:rFonts w:eastAsiaTheme="minorEastAsia"/>
          <w:lang w:val="en-CA"/>
        </w:rPr>
        <w:t>35, 37, 39, 40</w:t>
      </w:r>
      <w:r w:rsidR="00714490">
        <w:rPr>
          <w:rFonts w:eastAsiaTheme="minorEastAsia"/>
          <w:lang w:val="en-CA"/>
        </w:rPr>
        <w:t xml:space="preserve"> </w:t>
      </w:r>
    </w:p>
    <w:sectPr w:rsidR="00627843" w:rsidRPr="009D67B7" w:rsidSect="00EB447B">
      <w:footerReference w:type="default" r:id="rId10"/>
      <w:headerReference w:type="first" r:id="rId11"/>
      <w:footerReference w:type="first" r:id="rId12"/>
      <w:type w:val="continuous"/>
      <w:pgSz w:w="12240" w:h="15840"/>
      <w:pgMar w:top="1440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A697F" w:rsidRDefault="00EA697F">
      <w:pPr>
        <w:spacing w:after="0"/>
      </w:pPr>
      <w:r>
        <w:separator/>
      </w:r>
    </w:p>
  </w:endnote>
  <w:endnote w:type="continuationSeparator" w:id="0">
    <w:p w:rsidR="00EA697F" w:rsidRDefault="00EA697F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836228"/>
      <w:docPartObj>
        <w:docPartGallery w:val="Page Numbers (Bottom of Page)"/>
        <w:docPartUnique/>
      </w:docPartObj>
    </w:sdtPr>
    <w:sdtContent>
      <w:sdt>
        <w:sdtPr>
          <w:id w:val="4836227"/>
          <w:docPartObj>
            <w:docPartGallery w:val="Page Numbers (Top of Page)"/>
            <w:docPartUnique/>
          </w:docPartObj>
        </w:sdtPr>
        <w:sdtContent>
          <w:p w:rsidR="00A97CBF" w:rsidRDefault="00A97CBF">
            <w:pPr>
              <w:pStyle w:val="Footer"/>
              <w:jc w:val="right"/>
            </w:pPr>
            <w:r>
              <w:t xml:space="preserve">Page </w:t>
            </w:r>
            <w:r w:rsidR="00F33FD3">
              <w:rPr>
                <w:b/>
                <w:sz w:val="24"/>
                <w:szCs w:val="24"/>
              </w:rPr>
              <w:fldChar w:fldCharType="begin"/>
            </w:r>
            <w:r>
              <w:rPr>
                <w:b/>
              </w:rPr>
              <w:instrText xml:space="preserve"> PAGE </w:instrText>
            </w:r>
            <w:r w:rsidR="00F33FD3">
              <w:rPr>
                <w:b/>
                <w:sz w:val="24"/>
                <w:szCs w:val="24"/>
              </w:rPr>
              <w:fldChar w:fldCharType="separate"/>
            </w:r>
            <w:r w:rsidR="00F51001">
              <w:rPr>
                <w:b/>
                <w:noProof/>
              </w:rPr>
              <w:t>2</w:t>
            </w:r>
            <w:r w:rsidR="00F33FD3">
              <w:rPr>
                <w:b/>
                <w:sz w:val="24"/>
                <w:szCs w:val="24"/>
              </w:rPr>
              <w:fldChar w:fldCharType="end"/>
            </w:r>
            <w:r>
              <w:t xml:space="preserve"> of </w:t>
            </w:r>
            <w:r w:rsidR="00F33FD3">
              <w:rPr>
                <w:b/>
                <w:sz w:val="24"/>
                <w:szCs w:val="24"/>
              </w:rPr>
              <w:fldChar w:fldCharType="begin"/>
            </w:r>
            <w:r>
              <w:rPr>
                <w:b/>
              </w:rPr>
              <w:instrText xml:space="preserve"> NUMPAGES  </w:instrText>
            </w:r>
            <w:r w:rsidR="00F33FD3">
              <w:rPr>
                <w:b/>
                <w:sz w:val="24"/>
                <w:szCs w:val="24"/>
              </w:rPr>
              <w:fldChar w:fldCharType="separate"/>
            </w:r>
            <w:r w:rsidR="00420137">
              <w:rPr>
                <w:b/>
                <w:noProof/>
              </w:rPr>
              <w:t>1</w:t>
            </w:r>
            <w:r w:rsidR="00F33FD3">
              <w:rPr>
                <w:b/>
                <w:sz w:val="24"/>
                <w:szCs w:val="24"/>
              </w:rPr>
              <w:fldChar w:fldCharType="end"/>
            </w:r>
          </w:p>
        </w:sdtContent>
      </w:sdt>
    </w:sdtContent>
  </w:sdt>
  <w:p w:rsidR="00A97CBF" w:rsidRDefault="00A97CBF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836226"/>
      <w:docPartObj>
        <w:docPartGallery w:val="Page Numbers (Bottom of Page)"/>
        <w:docPartUnique/>
      </w:docPartObj>
    </w:sdtPr>
    <w:sdtContent>
      <w:sdt>
        <w:sdtPr>
          <w:id w:val="565050523"/>
          <w:docPartObj>
            <w:docPartGallery w:val="Page Numbers (Top of Page)"/>
            <w:docPartUnique/>
          </w:docPartObj>
        </w:sdtPr>
        <w:sdtContent>
          <w:p w:rsidR="00A97CBF" w:rsidRDefault="00A97CBF">
            <w:pPr>
              <w:pStyle w:val="Footer"/>
              <w:jc w:val="right"/>
            </w:pPr>
            <w:r>
              <w:t xml:space="preserve">Page </w:t>
            </w:r>
            <w:r w:rsidR="00F33FD3">
              <w:rPr>
                <w:b/>
                <w:sz w:val="24"/>
                <w:szCs w:val="24"/>
              </w:rPr>
              <w:fldChar w:fldCharType="begin"/>
            </w:r>
            <w:r>
              <w:rPr>
                <w:b/>
              </w:rPr>
              <w:instrText xml:space="preserve"> PAGE </w:instrText>
            </w:r>
            <w:r w:rsidR="00F33FD3">
              <w:rPr>
                <w:b/>
                <w:sz w:val="24"/>
                <w:szCs w:val="24"/>
              </w:rPr>
              <w:fldChar w:fldCharType="separate"/>
            </w:r>
            <w:r w:rsidR="00420137">
              <w:rPr>
                <w:b/>
                <w:noProof/>
              </w:rPr>
              <w:t>1</w:t>
            </w:r>
            <w:r w:rsidR="00F33FD3">
              <w:rPr>
                <w:b/>
                <w:sz w:val="24"/>
                <w:szCs w:val="24"/>
              </w:rPr>
              <w:fldChar w:fldCharType="end"/>
            </w:r>
            <w:r>
              <w:t xml:space="preserve"> of </w:t>
            </w:r>
            <w:r w:rsidR="00F33FD3">
              <w:rPr>
                <w:b/>
                <w:sz w:val="24"/>
                <w:szCs w:val="24"/>
              </w:rPr>
              <w:fldChar w:fldCharType="begin"/>
            </w:r>
            <w:r>
              <w:rPr>
                <w:b/>
              </w:rPr>
              <w:instrText xml:space="preserve"> NUMPAGES  </w:instrText>
            </w:r>
            <w:r w:rsidR="00F33FD3">
              <w:rPr>
                <w:b/>
                <w:sz w:val="24"/>
                <w:szCs w:val="24"/>
              </w:rPr>
              <w:fldChar w:fldCharType="separate"/>
            </w:r>
            <w:r w:rsidR="00420137">
              <w:rPr>
                <w:b/>
                <w:noProof/>
              </w:rPr>
              <w:t>1</w:t>
            </w:r>
            <w:r w:rsidR="00F33FD3">
              <w:rPr>
                <w:b/>
                <w:sz w:val="24"/>
                <w:szCs w:val="24"/>
              </w:rPr>
              <w:fldChar w:fldCharType="end"/>
            </w:r>
          </w:p>
        </w:sdtContent>
      </w:sdt>
    </w:sdtContent>
  </w:sdt>
  <w:sdt>
    <w:sdtPr>
      <w:id w:val="9223930"/>
      <w:docPartObj>
        <w:docPartGallery w:val="Page Numbers (Top of Page)"/>
        <w:docPartUnique/>
      </w:docPartObj>
    </w:sdtPr>
    <w:sdtContent>
      <w:p w:rsidR="00A97CBF" w:rsidRDefault="00F33FD3" w:rsidP="00EB447B">
        <w:pPr>
          <w:jc w:val="right"/>
        </w:pPr>
      </w:p>
    </w:sdtContent>
  </w:sdt>
  <w:p w:rsidR="00A97CBF" w:rsidRDefault="00A97CBF" w:rsidP="006D6EA6">
    <w:pPr>
      <w:pStyle w:val="Footer"/>
      <w:jc w:val="righ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A697F" w:rsidRDefault="00EA697F">
      <w:pPr>
        <w:spacing w:after="0"/>
      </w:pPr>
      <w:r>
        <w:separator/>
      </w:r>
    </w:p>
  </w:footnote>
  <w:footnote w:type="continuationSeparator" w:id="0">
    <w:p w:rsidR="00EA697F" w:rsidRDefault="00EA697F">
      <w:pPr>
        <w:spacing w:after="0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97CBF" w:rsidRDefault="00A97CBF" w:rsidP="009E7654">
    <w:pPr>
      <w:pStyle w:val="Header"/>
      <w:rPr>
        <w:lang w:val="en-CA"/>
      </w:rPr>
    </w:pPr>
    <w:proofErr w:type="spellStart"/>
    <w:r>
      <w:rPr>
        <w:lang w:val="en-CA"/>
      </w:rPr>
      <w:t>APCalc</w:t>
    </w:r>
    <w:proofErr w:type="spellEnd"/>
    <w:r>
      <w:rPr>
        <w:lang w:val="en-CA"/>
      </w:rPr>
      <w:tab/>
    </w:r>
    <w:r>
      <w:rPr>
        <w:lang w:val="en-CA"/>
      </w:rPr>
      <w:tab/>
      <w:t>Date</w:t>
    </w:r>
    <w:proofErr w:type="gramStart"/>
    <w:r>
      <w:rPr>
        <w:lang w:val="en-CA"/>
      </w:rPr>
      <w:t>:_</w:t>
    </w:r>
    <w:proofErr w:type="gramEnd"/>
    <w:r>
      <w:rPr>
        <w:lang w:val="en-CA"/>
      </w:rPr>
      <w:t>_______________</w:t>
    </w:r>
    <w:r>
      <w:rPr>
        <w:lang w:val="en-CA"/>
      </w:rPr>
      <w:tab/>
    </w:r>
    <w:r>
      <w:rPr>
        <w:lang w:val="en-CA"/>
      </w:rPr>
      <w:tab/>
    </w:r>
  </w:p>
  <w:p w:rsidR="00A97CBF" w:rsidRPr="00871E80" w:rsidRDefault="00A97CBF" w:rsidP="009E7654">
    <w:pPr>
      <w:pStyle w:val="Header"/>
      <w:rPr>
        <w:lang w:val="en-CA"/>
      </w:rPr>
    </w:pPr>
    <w:r>
      <w:rPr>
        <w:lang w:val="en-CA"/>
      </w:rPr>
      <w:t xml:space="preserve">Mr. C. </w:t>
    </w:r>
    <w:proofErr w:type="spellStart"/>
    <w:r>
      <w:rPr>
        <w:lang w:val="en-CA"/>
      </w:rPr>
      <w:t>Sdoutz</w:t>
    </w:r>
    <w:proofErr w:type="spellEnd"/>
  </w:p>
  <w:p w:rsidR="00A97CBF" w:rsidRDefault="00A97CBF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CC6B91"/>
    <w:multiLevelType w:val="hybridMultilevel"/>
    <w:tmpl w:val="9FACF41E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FD33DD5"/>
    <w:multiLevelType w:val="hybridMultilevel"/>
    <w:tmpl w:val="3F7E54E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58D06D8"/>
    <w:multiLevelType w:val="hybridMultilevel"/>
    <w:tmpl w:val="9FACF41E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19650021"/>
    <w:multiLevelType w:val="hybridMultilevel"/>
    <w:tmpl w:val="4B487260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04E1212"/>
    <w:multiLevelType w:val="hybridMultilevel"/>
    <w:tmpl w:val="1F823074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7E954E9"/>
    <w:multiLevelType w:val="hybridMultilevel"/>
    <w:tmpl w:val="7E120F56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5E93687"/>
    <w:multiLevelType w:val="hybridMultilevel"/>
    <w:tmpl w:val="9796DFE2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7CA49DD"/>
    <w:multiLevelType w:val="hybridMultilevel"/>
    <w:tmpl w:val="E8E2ACC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9630C46"/>
    <w:multiLevelType w:val="hybridMultilevel"/>
    <w:tmpl w:val="C1BCF53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75D53FB"/>
    <w:multiLevelType w:val="hybridMultilevel"/>
    <w:tmpl w:val="77EC3C3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A9F4F1E"/>
    <w:multiLevelType w:val="hybridMultilevel"/>
    <w:tmpl w:val="39421EF4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2DD0A12"/>
    <w:multiLevelType w:val="hybridMultilevel"/>
    <w:tmpl w:val="77EC3C3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076318E"/>
    <w:multiLevelType w:val="hybridMultilevel"/>
    <w:tmpl w:val="C452FFB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5104710"/>
    <w:multiLevelType w:val="hybridMultilevel"/>
    <w:tmpl w:val="08CE2B7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E346D77"/>
    <w:multiLevelType w:val="hybridMultilevel"/>
    <w:tmpl w:val="9BCC7B6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2"/>
  </w:num>
  <w:num w:numId="3">
    <w:abstractNumId w:val="0"/>
  </w:num>
  <w:num w:numId="4">
    <w:abstractNumId w:val="7"/>
  </w:num>
  <w:num w:numId="5">
    <w:abstractNumId w:val="1"/>
  </w:num>
  <w:num w:numId="6">
    <w:abstractNumId w:val="5"/>
  </w:num>
  <w:num w:numId="7">
    <w:abstractNumId w:val="3"/>
  </w:num>
  <w:num w:numId="8">
    <w:abstractNumId w:val="13"/>
  </w:num>
  <w:num w:numId="9">
    <w:abstractNumId w:val="6"/>
  </w:num>
  <w:num w:numId="10">
    <w:abstractNumId w:val="4"/>
  </w:num>
  <w:num w:numId="11">
    <w:abstractNumId w:val="10"/>
  </w:num>
  <w:num w:numId="12">
    <w:abstractNumId w:val="9"/>
  </w:num>
  <w:num w:numId="13">
    <w:abstractNumId w:val="11"/>
  </w:num>
  <w:num w:numId="14">
    <w:abstractNumId w:val="14"/>
  </w:num>
  <w:num w:numId="15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1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E7654"/>
    <w:rsid w:val="00001BFC"/>
    <w:rsid w:val="0000249F"/>
    <w:rsid w:val="00015CC5"/>
    <w:rsid w:val="00016E72"/>
    <w:rsid w:val="000245C4"/>
    <w:rsid w:val="00024C10"/>
    <w:rsid w:val="0003175A"/>
    <w:rsid w:val="00035B2C"/>
    <w:rsid w:val="00036AAD"/>
    <w:rsid w:val="00050752"/>
    <w:rsid w:val="000515DF"/>
    <w:rsid w:val="00054D64"/>
    <w:rsid w:val="00061B50"/>
    <w:rsid w:val="000630CA"/>
    <w:rsid w:val="0007305C"/>
    <w:rsid w:val="00075E97"/>
    <w:rsid w:val="00076969"/>
    <w:rsid w:val="000828D8"/>
    <w:rsid w:val="00084D78"/>
    <w:rsid w:val="00094087"/>
    <w:rsid w:val="000A3CF1"/>
    <w:rsid w:val="000B268D"/>
    <w:rsid w:val="000B2B3C"/>
    <w:rsid w:val="000B2F45"/>
    <w:rsid w:val="000B3BC0"/>
    <w:rsid w:val="000B5EA1"/>
    <w:rsid w:val="000C49F6"/>
    <w:rsid w:val="000D2033"/>
    <w:rsid w:val="000D28AA"/>
    <w:rsid w:val="000D2DE3"/>
    <w:rsid w:val="000D3D13"/>
    <w:rsid w:val="000D5546"/>
    <w:rsid w:val="000E4DA6"/>
    <w:rsid w:val="000F1A99"/>
    <w:rsid w:val="0010507A"/>
    <w:rsid w:val="001221EF"/>
    <w:rsid w:val="00122EAD"/>
    <w:rsid w:val="00123FED"/>
    <w:rsid w:val="00125308"/>
    <w:rsid w:val="0014632F"/>
    <w:rsid w:val="00162C3E"/>
    <w:rsid w:val="00176E9E"/>
    <w:rsid w:val="00177264"/>
    <w:rsid w:val="0018045D"/>
    <w:rsid w:val="0019057A"/>
    <w:rsid w:val="00193DB7"/>
    <w:rsid w:val="001A0B8C"/>
    <w:rsid w:val="001B3BAA"/>
    <w:rsid w:val="001C0FE8"/>
    <w:rsid w:val="001C58F7"/>
    <w:rsid w:val="001C6C62"/>
    <w:rsid w:val="001D1E90"/>
    <w:rsid w:val="001D41BE"/>
    <w:rsid w:val="001E6AAF"/>
    <w:rsid w:val="001F5CA8"/>
    <w:rsid w:val="00202A86"/>
    <w:rsid w:val="002104ED"/>
    <w:rsid w:val="00214F87"/>
    <w:rsid w:val="00216FDA"/>
    <w:rsid w:val="00227546"/>
    <w:rsid w:val="00241FAD"/>
    <w:rsid w:val="00245189"/>
    <w:rsid w:val="00253855"/>
    <w:rsid w:val="00256F02"/>
    <w:rsid w:val="00273E8B"/>
    <w:rsid w:val="00273FE7"/>
    <w:rsid w:val="00285A8C"/>
    <w:rsid w:val="00285B2B"/>
    <w:rsid w:val="002A7B58"/>
    <w:rsid w:val="002B0DAB"/>
    <w:rsid w:val="002D1855"/>
    <w:rsid w:val="002D3C86"/>
    <w:rsid w:val="002D4E78"/>
    <w:rsid w:val="002D6A08"/>
    <w:rsid w:val="002E0178"/>
    <w:rsid w:val="002F138B"/>
    <w:rsid w:val="003036E1"/>
    <w:rsid w:val="003157A1"/>
    <w:rsid w:val="003204A4"/>
    <w:rsid w:val="00326F97"/>
    <w:rsid w:val="003278D7"/>
    <w:rsid w:val="00336F00"/>
    <w:rsid w:val="00340902"/>
    <w:rsid w:val="00350405"/>
    <w:rsid w:val="003516EF"/>
    <w:rsid w:val="0035780E"/>
    <w:rsid w:val="0036430D"/>
    <w:rsid w:val="00365002"/>
    <w:rsid w:val="0037036D"/>
    <w:rsid w:val="00386BD4"/>
    <w:rsid w:val="00391063"/>
    <w:rsid w:val="003A3E76"/>
    <w:rsid w:val="003A65DC"/>
    <w:rsid w:val="003A7046"/>
    <w:rsid w:val="003B359B"/>
    <w:rsid w:val="003C4FAF"/>
    <w:rsid w:val="003D033E"/>
    <w:rsid w:val="003E0ACD"/>
    <w:rsid w:val="003E7771"/>
    <w:rsid w:val="003F184C"/>
    <w:rsid w:val="00407F90"/>
    <w:rsid w:val="004158BF"/>
    <w:rsid w:val="00420137"/>
    <w:rsid w:val="004202EA"/>
    <w:rsid w:val="00426E69"/>
    <w:rsid w:val="00427C14"/>
    <w:rsid w:val="00441D08"/>
    <w:rsid w:val="00442055"/>
    <w:rsid w:val="004502BF"/>
    <w:rsid w:val="00451044"/>
    <w:rsid w:val="004578D4"/>
    <w:rsid w:val="00475A42"/>
    <w:rsid w:val="004855DC"/>
    <w:rsid w:val="00487B4C"/>
    <w:rsid w:val="0049562D"/>
    <w:rsid w:val="004B276C"/>
    <w:rsid w:val="004B4515"/>
    <w:rsid w:val="004B76F8"/>
    <w:rsid w:val="004C0571"/>
    <w:rsid w:val="004C6B4B"/>
    <w:rsid w:val="004D1222"/>
    <w:rsid w:val="004D61D4"/>
    <w:rsid w:val="004E2148"/>
    <w:rsid w:val="004E29E6"/>
    <w:rsid w:val="004F3AB6"/>
    <w:rsid w:val="0052107D"/>
    <w:rsid w:val="00526C95"/>
    <w:rsid w:val="00530691"/>
    <w:rsid w:val="00533A37"/>
    <w:rsid w:val="00546137"/>
    <w:rsid w:val="00557291"/>
    <w:rsid w:val="00573C17"/>
    <w:rsid w:val="00574F91"/>
    <w:rsid w:val="00585945"/>
    <w:rsid w:val="00590B57"/>
    <w:rsid w:val="005930AE"/>
    <w:rsid w:val="005943D4"/>
    <w:rsid w:val="005948DB"/>
    <w:rsid w:val="00595D8F"/>
    <w:rsid w:val="005A2B1C"/>
    <w:rsid w:val="005B4AC2"/>
    <w:rsid w:val="005B6133"/>
    <w:rsid w:val="005B71F9"/>
    <w:rsid w:val="005C03A0"/>
    <w:rsid w:val="005C1FA5"/>
    <w:rsid w:val="005E59FF"/>
    <w:rsid w:val="00611864"/>
    <w:rsid w:val="00611D59"/>
    <w:rsid w:val="00613CB0"/>
    <w:rsid w:val="00617A0B"/>
    <w:rsid w:val="00627843"/>
    <w:rsid w:val="00636EFE"/>
    <w:rsid w:val="00637FFB"/>
    <w:rsid w:val="006425E2"/>
    <w:rsid w:val="00665FED"/>
    <w:rsid w:val="00666567"/>
    <w:rsid w:val="00673259"/>
    <w:rsid w:val="0067528F"/>
    <w:rsid w:val="00682AD4"/>
    <w:rsid w:val="0069250A"/>
    <w:rsid w:val="00696679"/>
    <w:rsid w:val="006A09EC"/>
    <w:rsid w:val="006A15FB"/>
    <w:rsid w:val="006A3D87"/>
    <w:rsid w:val="006A4DBE"/>
    <w:rsid w:val="006D5578"/>
    <w:rsid w:val="006D59D1"/>
    <w:rsid w:val="006D6995"/>
    <w:rsid w:val="006D6EA6"/>
    <w:rsid w:val="006E7EB7"/>
    <w:rsid w:val="006F0041"/>
    <w:rsid w:val="006F7284"/>
    <w:rsid w:val="006F7299"/>
    <w:rsid w:val="00701B5D"/>
    <w:rsid w:val="00705CF8"/>
    <w:rsid w:val="00707B1A"/>
    <w:rsid w:val="007136C6"/>
    <w:rsid w:val="00714490"/>
    <w:rsid w:val="00726DFB"/>
    <w:rsid w:val="00741A3E"/>
    <w:rsid w:val="00744093"/>
    <w:rsid w:val="00751FAE"/>
    <w:rsid w:val="0077173A"/>
    <w:rsid w:val="0077253C"/>
    <w:rsid w:val="007729EF"/>
    <w:rsid w:val="00773F12"/>
    <w:rsid w:val="007811FB"/>
    <w:rsid w:val="00795270"/>
    <w:rsid w:val="00796B29"/>
    <w:rsid w:val="007A10B4"/>
    <w:rsid w:val="007A466B"/>
    <w:rsid w:val="007A5094"/>
    <w:rsid w:val="007A5AD5"/>
    <w:rsid w:val="007B02B6"/>
    <w:rsid w:val="007B1FC8"/>
    <w:rsid w:val="007C728A"/>
    <w:rsid w:val="007D167C"/>
    <w:rsid w:val="00804F43"/>
    <w:rsid w:val="00806AD6"/>
    <w:rsid w:val="008105C1"/>
    <w:rsid w:val="00830198"/>
    <w:rsid w:val="00834209"/>
    <w:rsid w:val="00835F74"/>
    <w:rsid w:val="008540FD"/>
    <w:rsid w:val="0085416E"/>
    <w:rsid w:val="0086360E"/>
    <w:rsid w:val="008656EF"/>
    <w:rsid w:val="00872D15"/>
    <w:rsid w:val="0088336E"/>
    <w:rsid w:val="00885E89"/>
    <w:rsid w:val="008873AA"/>
    <w:rsid w:val="00891864"/>
    <w:rsid w:val="00892468"/>
    <w:rsid w:val="00893BE9"/>
    <w:rsid w:val="00897C72"/>
    <w:rsid w:val="008A4D1E"/>
    <w:rsid w:val="008A5F3F"/>
    <w:rsid w:val="008B0356"/>
    <w:rsid w:val="008C4265"/>
    <w:rsid w:val="008C497F"/>
    <w:rsid w:val="008C5D94"/>
    <w:rsid w:val="008C74C9"/>
    <w:rsid w:val="008C79F7"/>
    <w:rsid w:val="008D08EB"/>
    <w:rsid w:val="008D38C9"/>
    <w:rsid w:val="008D47B5"/>
    <w:rsid w:val="008D5A75"/>
    <w:rsid w:val="008E11AD"/>
    <w:rsid w:val="008E55E2"/>
    <w:rsid w:val="00905454"/>
    <w:rsid w:val="00915FDE"/>
    <w:rsid w:val="009214E7"/>
    <w:rsid w:val="00935829"/>
    <w:rsid w:val="009429D8"/>
    <w:rsid w:val="00951792"/>
    <w:rsid w:val="00961A4A"/>
    <w:rsid w:val="00971586"/>
    <w:rsid w:val="00972CC4"/>
    <w:rsid w:val="00985E60"/>
    <w:rsid w:val="00992C41"/>
    <w:rsid w:val="009B3B91"/>
    <w:rsid w:val="009C7BF1"/>
    <w:rsid w:val="009D67B7"/>
    <w:rsid w:val="009E7654"/>
    <w:rsid w:val="009F0572"/>
    <w:rsid w:val="009F2B7A"/>
    <w:rsid w:val="009F6991"/>
    <w:rsid w:val="00A05ED1"/>
    <w:rsid w:val="00A111FD"/>
    <w:rsid w:val="00A15B27"/>
    <w:rsid w:val="00A173FD"/>
    <w:rsid w:val="00A21301"/>
    <w:rsid w:val="00A24EF1"/>
    <w:rsid w:val="00A27C84"/>
    <w:rsid w:val="00A3584A"/>
    <w:rsid w:val="00A37DE2"/>
    <w:rsid w:val="00A44574"/>
    <w:rsid w:val="00A4746C"/>
    <w:rsid w:val="00A52BF0"/>
    <w:rsid w:val="00A57C3F"/>
    <w:rsid w:val="00A842F0"/>
    <w:rsid w:val="00A97CBF"/>
    <w:rsid w:val="00AA03BD"/>
    <w:rsid w:val="00AC494C"/>
    <w:rsid w:val="00AD1B9E"/>
    <w:rsid w:val="00AD5E1F"/>
    <w:rsid w:val="00AE1B84"/>
    <w:rsid w:val="00AE3373"/>
    <w:rsid w:val="00AF6019"/>
    <w:rsid w:val="00B1478B"/>
    <w:rsid w:val="00B17876"/>
    <w:rsid w:val="00B30257"/>
    <w:rsid w:val="00B36CA5"/>
    <w:rsid w:val="00B61001"/>
    <w:rsid w:val="00B61274"/>
    <w:rsid w:val="00B63841"/>
    <w:rsid w:val="00B70D74"/>
    <w:rsid w:val="00B80B22"/>
    <w:rsid w:val="00B85566"/>
    <w:rsid w:val="00B91340"/>
    <w:rsid w:val="00BA2374"/>
    <w:rsid w:val="00BB4D63"/>
    <w:rsid w:val="00BB7872"/>
    <w:rsid w:val="00BC4DF7"/>
    <w:rsid w:val="00BC607F"/>
    <w:rsid w:val="00BD2546"/>
    <w:rsid w:val="00BD47CF"/>
    <w:rsid w:val="00BF5B90"/>
    <w:rsid w:val="00C000B5"/>
    <w:rsid w:val="00C00CF9"/>
    <w:rsid w:val="00C0487D"/>
    <w:rsid w:val="00C20B99"/>
    <w:rsid w:val="00C234FE"/>
    <w:rsid w:val="00C23768"/>
    <w:rsid w:val="00C43D8D"/>
    <w:rsid w:val="00C574C9"/>
    <w:rsid w:val="00C650C7"/>
    <w:rsid w:val="00C73C63"/>
    <w:rsid w:val="00C86776"/>
    <w:rsid w:val="00C97B89"/>
    <w:rsid w:val="00CA3BE4"/>
    <w:rsid w:val="00CC13F4"/>
    <w:rsid w:val="00CC4739"/>
    <w:rsid w:val="00CC6B79"/>
    <w:rsid w:val="00CD5000"/>
    <w:rsid w:val="00CD5030"/>
    <w:rsid w:val="00CE0E38"/>
    <w:rsid w:val="00CE7EF7"/>
    <w:rsid w:val="00CF6E84"/>
    <w:rsid w:val="00D23D39"/>
    <w:rsid w:val="00D24B03"/>
    <w:rsid w:val="00D26E6C"/>
    <w:rsid w:val="00D32B65"/>
    <w:rsid w:val="00D34436"/>
    <w:rsid w:val="00D34DF0"/>
    <w:rsid w:val="00D4182E"/>
    <w:rsid w:val="00D46AF1"/>
    <w:rsid w:val="00D4765E"/>
    <w:rsid w:val="00D50158"/>
    <w:rsid w:val="00D55ACF"/>
    <w:rsid w:val="00D70F3C"/>
    <w:rsid w:val="00D7415D"/>
    <w:rsid w:val="00D76EE1"/>
    <w:rsid w:val="00D77526"/>
    <w:rsid w:val="00D80AB8"/>
    <w:rsid w:val="00D9410C"/>
    <w:rsid w:val="00D9419A"/>
    <w:rsid w:val="00DA4A4A"/>
    <w:rsid w:val="00DA6817"/>
    <w:rsid w:val="00DA6AE2"/>
    <w:rsid w:val="00DC1708"/>
    <w:rsid w:val="00DD18B0"/>
    <w:rsid w:val="00DD2A37"/>
    <w:rsid w:val="00DD508A"/>
    <w:rsid w:val="00DE2AD9"/>
    <w:rsid w:val="00DF3EC1"/>
    <w:rsid w:val="00E00077"/>
    <w:rsid w:val="00E054BB"/>
    <w:rsid w:val="00E1334C"/>
    <w:rsid w:val="00E13AB5"/>
    <w:rsid w:val="00E13C43"/>
    <w:rsid w:val="00E228F1"/>
    <w:rsid w:val="00E24279"/>
    <w:rsid w:val="00E31086"/>
    <w:rsid w:val="00E334D4"/>
    <w:rsid w:val="00E3397D"/>
    <w:rsid w:val="00E42821"/>
    <w:rsid w:val="00E46C45"/>
    <w:rsid w:val="00E50C58"/>
    <w:rsid w:val="00E53904"/>
    <w:rsid w:val="00E625BC"/>
    <w:rsid w:val="00E6766A"/>
    <w:rsid w:val="00E729B7"/>
    <w:rsid w:val="00E74E35"/>
    <w:rsid w:val="00E77B4B"/>
    <w:rsid w:val="00E839EE"/>
    <w:rsid w:val="00E9057C"/>
    <w:rsid w:val="00EA697F"/>
    <w:rsid w:val="00EA73CB"/>
    <w:rsid w:val="00EB447B"/>
    <w:rsid w:val="00EC4709"/>
    <w:rsid w:val="00ED193B"/>
    <w:rsid w:val="00ED65BB"/>
    <w:rsid w:val="00EE21E8"/>
    <w:rsid w:val="00EE338A"/>
    <w:rsid w:val="00EE729C"/>
    <w:rsid w:val="00F023C0"/>
    <w:rsid w:val="00F03783"/>
    <w:rsid w:val="00F10F2D"/>
    <w:rsid w:val="00F10FF6"/>
    <w:rsid w:val="00F3105C"/>
    <w:rsid w:val="00F33FD3"/>
    <w:rsid w:val="00F428E5"/>
    <w:rsid w:val="00F46FE5"/>
    <w:rsid w:val="00F477FE"/>
    <w:rsid w:val="00F50844"/>
    <w:rsid w:val="00F51001"/>
    <w:rsid w:val="00F57CCE"/>
    <w:rsid w:val="00F76CB4"/>
    <w:rsid w:val="00F90E80"/>
    <w:rsid w:val="00FA0E15"/>
    <w:rsid w:val="00FA18B9"/>
    <w:rsid w:val="00FA383E"/>
    <w:rsid w:val="00FB493B"/>
    <w:rsid w:val="00FC7E34"/>
    <w:rsid w:val="00FD3134"/>
    <w:rsid w:val="00FF39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8" fillcolor="none [3213]">
      <v:fill color="none [3213]"/>
      <o:colormenu v:ext="edit" fillcolor="none"/>
    </o:shapedefaults>
    <o:shapelayout v:ext="edit">
      <o:idmap v:ext="edit" data="1"/>
      <o:rules v:ext="edit">
        <o:r id="V:Rule6" type="connector" idref="#_x0000_s1032"/>
        <o:r id="V:Rule7" type="connector" idref="#_x0000_s1034"/>
        <o:r id="V:Rule8" type="connector" idref="#_x0000_s1036"/>
        <o:r id="V:Rule9" type="connector" idref="#_x0000_s1035"/>
        <o:r id="V:Rule10" type="connector" idref="#_x0000_s1033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E7654"/>
    <w:pPr>
      <w:spacing w:line="240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E7654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9E7654"/>
    <w:pPr>
      <w:tabs>
        <w:tab w:val="center" w:pos="4680"/>
        <w:tab w:val="right" w:pos="9360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rsid w:val="009E7654"/>
  </w:style>
  <w:style w:type="paragraph" w:styleId="Footer">
    <w:name w:val="footer"/>
    <w:basedOn w:val="Normal"/>
    <w:link w:val="FooterChar"/>
    <w:uiPriority w:val="99"/>
    <w:unhideWhenUsed/>
    <w:rsid w:val="009E7654"/>
    <w:pPr>
      <w:tabs>
        <w:tab w:val="center" w:pos="4680"/>
        <w:tab w:val="right" w:pos="9360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9E7654"/>
  </w:style>
  <w:style w:type="paragraph" w:styleId="BalloonText">
    <w:name w:val="Balloon Text"/>
    <w:basedOn w:val="Normal"/>
    <w:link w:val="BalloonTextChar"/>
    <w:uiPriority w:val="99"/>
    <w:semiHidden/>
    <w:unhideWhenUsed/>
    <w:rsid w:val="009E7654"/>
    <w:pPr>
      <w:spacing w:after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E7654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4578D4"/>
    <w:rPr>
      <w:color w:val="808080"/>
    </w:rPr>
  </w:style>
  <w:style w:type="character" w:styleId="Hyperlink">
    <w:name w:val="Hyperlink"/>
    <w:basedOn w:val="DefaultParagraphFont"/>
    <w:uiPriority w:val="99"/>
    <w:unhideWhenUsed/>
    <w:rsid w:val="00B30257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B30257"/>
    <w:rPr>
      <w:color w:val="800080" w:themeColor="followedHyperlink"/>
      <w:u w:val="single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E46C45"/>
    <w:pPr>
      <w:spacing w:after="0"/>
    </w:pPr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E46C4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  <w:doNotOrganizeInFold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e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C474657-2EAB-4C42-A740-DAB26AC174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1</Pages>
  <Words>151</Words>
  <Characters>864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STIRCO</Company>
  <LinksUpToDate>false</LinksUpToDate>
  <CharactersWithSpaces>1013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Christian Y Sdoutz</dc:creator>
  <cp:keywords/>
  <dc:description/>
  <cp:lastModifiedBy>Schools in SD57</cp:lastModifiedBy>
  <cp:revision>6</cp:revision>
  <cp:lastPrinted>2013-04-08T15:40:00Z</cp:lastPrinted>
  <dcterms:created xsi:type="dcterms:W3CDTF">2009-02-06T00:05:00Z</dcterms:created>
  <dcterms:modified xsi:type="dcterms:W3CDTF">2013-04-08T15:41:00Z</dcterms:modified>
</cp:coreProperties>
</file>