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80" w:rsidRDefault="00AA7D55" w:rsidP="00A820D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2021DB">
        <w:rPr>
          <w:b/>
          <w:u w:val="single"/>
          <w:lang w:val="en-CA"/>
        </w:rPr>
        <w:t>1</w:t>
      </w:r>
      <w:r>
        <w:rPr>
          <w:b/>
          <w:u w:val="single"/>
          <w:lang w:val="en-CA"/>
        </w:rPr>
        <w:t xml:space="preserve">: </w:t>
      </w:r>
      <w:r w:rsidR="002021DB">
        <w:rPr>
          <w:b/>
          <w:u w:val="single"/>
          <w:lang w:val="en-CA"/>
        </w:rPr>
        <w:t>Limits</w:t>
      </w:r>
    </w:p>
    <w:p w:rsidR="00A820D4" w:rsidRPr="003F00E2" w:rsidRDefault="002021DB" w:rsidP="003F00E2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1.1 Evaluating Limits Graphically &amp; Numerically</w:t>
      </w:r>
    </w:p>
    <w:p w:rsidR="009D1F29" w:rsidRDefault="009D1F29" w:rsidP="003F00E2">
      <w:pPr>
        <w:spacing w:after="0"/>
        <w:rPr>
          <w:rFonts w:eastAsiaTheme="minorEastAsia"/>
          <w:lang w:val="en-CA"/>
        </w:rPr>
      </w:pPr>
    </w:p>
    <w:p w:rsidR="002021DB" w:rsidRDefault="000B5117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What is a limit?</w:t>
      </w:r>
    </w:p>
    <w:p w:rsidR="000B5117" w:rsidRDefault="000B5117" w:rsidP="003F00E2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An indication of where the output values of a function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>
        <w:rPr>
          <w:rFonts w:eastAsiaTheme="minorEastAsia"/>
          <w:lang w:val="en-CA"/>
        </w:rPr>
        <w:t>-values) are heading, regardless of if they actually reach that value.</w:t>
      </w:r>
    </w:p>
    <w:p w:rsidR="000B5117" w:rsidRDefault="000B5117" w:rsidP="003F00E2">
      <w:pPr>
        <w:spacing w:after="0"/>
        <w:rPr>
          <w:rFonts w:eastAsiaTheme="minorEastAsia"/>
          <w:lang w:val="en-CA"/>
        </w:rPr>
      </w:pPr>
    </w:p>
    <w:p w:rsidR="000B5117" w:rsidRDefault="000B5117" w:rsidP="003F00E2">
      <w:pPr>
        <w:spacing w:after="0"/>
        <w:ind w:left="4320" w:hanging="43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F54716">
        <w:rPr>
          <w:rFonts w:eastAsiaTheme="minorEastAsia"/>
          <w:lang w:val="en-CA"/>
        </w:rPr>
        <w:t xml:space="preserve"> Consider the function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x-2</m:t>
            </m:r>
          </m:den>
        </m:f>
      </m:oMath>
      <w:r w:rsidR="00F54716">
        <w:rPr>
          <w:rFonts w:eastAsiaTheme="minorEastAsia"/>
          <w:lang w:val="en-CA"/>
        </w:rPr>
        <w:tab/>
        <w:t xml:space="preserve">*use calc. to look at the graph but be aware of domain restriction </w:t>
      </w:r>
      <m:oMath>
        <m:r>
          <w:rPr>
            <w:rFonts w:ascii="Cambria Math" w:eastAsiaTheme="minorEastAsia" w:hAnsi="Cambria Math"/>
            <w:lang w:val="en-CA"/>
          </w:rPr>
          <m:t>x≠2</m:t>
        </m:r>
      </m:oMath>
      <w:r w:rsidR="00F54716">
        <w:rPr>
          <w:rFonts w:eastAsiaTheme="minorEastAsia"/>
          <w:lang w:val="en-CA"/>
        </w:rPr>
        <w:t xml:space="preserve"> which causes a hole in the graph</w:t>
      </w:r>
    </w:p>
    <w:p w:rsidR="002021DB" w:rsidRDefault="003F00E2" w:rsidP="003F00E2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3175</wp:posOffset>
            </wp:positionV>
            <wp:extent cx="2396490" cy="2246630"/>
            <wp:effectExtent l="0" t="0" r="3810" b="0"/>
            <wp:wrapTight wrapText="bothSides">
              <wp:wrapPolygon edited="0">
                <wp:start x="0" y="0"/>
                <wp:lineTo x="0" y="21429"/>
                <wp:lineTo x="20604" y="21429"/>
                <wp:lineTo x="20604" y="20513"/>
                <wp:lineTo x="21634" y="20330"/>
                <wp:lineTo x="21634" y="18132"/>
                <wp:lineTo x="20604" y="17583"/>
                <wp:lineTo x="21634" y="16301"/>
                <wp:lineTo x="20604" y="14652"/>
                <wp:lineTo x="21634" y="14469"/>
                <wp:lineTo x="21634" y="12271"/>
                <wp:lineTo x="20604" y="11722"/>
                <wp:lineTo x="21634" y="10440"/>
                <wp:lineTo x="20604" y="8791"/>
                <wp:lineTo x="21634" y="8608"/>
                <wp:lineTo x="21634" y="6410"/>
                <wp:lineTo x="20604" y="5861"/>
                <wp:lineTo x="21634" y="4579"/>
                <wp:lineTo x="20604" y="2930"/>
                <wp:lineTo x="21634" y="2747"/>
                <wp:lineTo x="21634" y="549"/>
                <wp:lineTo x="211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10" t="7704" r="36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2246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21DB" w:rsidRDefault="003F00E2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So far in math we have only evaluated functions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input to </w:t>
      </w:r>
      <w:proofErr w:type="gramStart"/>
      <w:r>
        <w:rPr>
          <w:rFonts w:eastAsiaTheme="minorEastAsia"/>
          <w:lang w:val="en-CA"/>
        </w:rPr>
        <w:t>output</w:t>
      </w:r>
      <w:proofErr w:type="gramEnd"/>
      <w:r>
        <w:rPr>
          <w:rFonts w:eastAsiaTheme="minorEastAsia"/>
          <w:lang w:val="en-CA"/>
        </w:rPr>
        <w:t>).</w:t>
      </w:r>
    </w:p>
    <w:p w:rsidR="003F00E2" w:rsidRDefault="003F00E2" w:rsidP="003F00E2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-1</m:t>
            </m:r>
          </m:e>
        </m:d>
        <m:r>
          <w:rPr>
            <w:rFonts w:ascii="Cambria Math" w:eastAsiaTheme="minorEastAsia" w:hAnsi="Cambria Math"/>
            <w:lang w:val="en-CA"/>
          </w:rPr>
          <m:t>=1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=5</m:t>
        </m:r>
      </m:oMath>
    </w:p>
    <w:p w:rsidR="003F00E2" w:rsidRDefault="003F00E2" w:rsidP="003F00E2">
      <w:pPr>
        <w:spacing w:after="0"/>
        <w:rPr>
          <w:rFonts w:eastAsiaTheme="minorEastAsia"/>
          <w:lang w:val="en-CA"/>
        </w:rPr>
      </w:pPr>
    </w:p>
    <w:p w:rsidR="003F00E2" w:rsidRDefault="003F00E2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What if we were asked </w:t>
      </w:r>
      <w:proofErr w:type="gramStart"/>
      <w:r>
        <w:rPr>
          <w:rFonts w:eastAsiaTheme="minorEastAsia"/>
          <w:lang w:val="en-CA"/>
        </w:rPr>
        <w:t xml:space="preserve">for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f(2)</m:t>
        </m:r>
      </m:oMath>
      <w:r>
        <w:rPr>
          <w:rFonts w:eastAsiaTheme="minorEastAsia"/>
          <w:lang w:val="en-CA"/>
        </w:rPr>
        <w:t>?</w:t>
      </w:r>
    </w:p>
    <w:p w:rsidR="003F00E2" w:rsidRDefault="003F00E2" w:rsidP="003F00E2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f(2)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undefined but j</w:t>
      </w:r>
      <w:proofErr w:type="spellStart"/>
      <w:r>
        <w:rPr>
          <w:rFonts w:eastAsiaTheme="minorEastAsia"/>
          <w:lang w:val="en-CA"/>
        </w:rPr>
        <w:t>ust</w:t>
      </w:r>
      <w:proofErr w:type="spellEnd"/>
      <w:r>
        <w:rPr>
          <w:rFonts w:eastAsiaTheme="minorEastAsia"/>
          <w:lang w:val="en-CA"/>
        </w:rPr>
        <w:t xml:space="preserve"> stating that gives no indication of how the function is behaving as it approaches this undefined point.</w:t>
      </w:r>
    </w:p>
    <w:p w:rsidR="003F00E2" w:rsidRDefault="003F00E2" w:rsidP="003F00E2">
      <w:pPr>
        <w:spacing w:after="0"/>
        <w:rPr>
          <w:rFonts w:eastAsiaTheme="minorEastAsia"/>
          <w:lang w:val="en-CA"/>
        </w:rPr>
      </w:pPr>
    </w:p>
    <w:p w:rsidR="003F00E2" w:rsidRDefault="003F00E2" w:rsidP="003F00E2">
      <w:pPr>
        <w:spacing w:after="80"/>
        <w:ind w:left="14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instead of asking for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</m:oMath>
      <w:r>
        <w:rPr>
          <w:rFonts w:eastAsiaTheme="minorEastAsia"/>
          <w:lang w:val="en-CA"/>
        </w:rPr>
        <w:t xml:space="preserve"> we ask for the limit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2. This is denoted:</w:t>
      </w:r>
      <w:r>
        <w:rPr>
          <w:rFonts w:eastAsiaTheme="minorEastAsia"/>
          <w:lang w:val="en-CA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</m:oMath>
      </m:oMathPara>
    </w:p>
    <w:p w:rsidR="0021459E" w:rsidRDefault="003F00E2" w:rsidP="003F00E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Imagine you and a friend are tiny microscopic people travelling along the line toward the hole from different directions.</w:t>
      </w:r>
      <w:r w:rsidR="0021459E">
        <w:rPr>
          <w:rFonts w:eastAsiaTheme="minorEastAsia"/>
          <w:lang w:val="en-CA"/>
        </w:rPr>
        <w:t xml:space="preserve"> You can tell each other (through your amazing calculus walkie-talkies) where you are. You might tell your friend: “I am at </w:t>
      </w:r>
      <m:oMath>
        <m:r>
          <w:rPr>
            <w:rFonts w:ascii="Cambria Math" w:eastAsiaTheme="minorEastAsia" w:hAnsi="Cambria Math"/>
            <w:sz w:val="20"/>
            <w:lang w:val="en-CA"/>
          </w:rPr>
          <m:t xml:space="preserve">x=1 </m:t>
        </m:r>
        <m:r>
          <m:rPr>
            <m:nor/>
          </m:rPr>
          <w:rPr>
            <w:rFonts w:ascii="Cambria Math" w:eastAsiaTheme="minorEastAsia" w:hAnsi="Cambria Math"/>
            <w:sz w:val="20"/>
            <w:lang w:val="en-CA"/>
          </w:rPr>
          <m:t>and</m:t>
        </m:r>
        <m:r>
          <w:rPr>
            <w:rFonts w:ascii="Cambria Math" w:eastAsiaTheme="minorEastAsia" w:hAnsi="Cambria Math"/>
            <w:sz w:val="20"/>
            <w:lang w:val="en-CA"/>
          </w:rPr>
          <m:t xml:space="preserve"> y=3.</m:t>
        </m:r>
      </m:oMath>
      <w:r w:rsidR="0021459E">
        <w:rPr>
          <w:rFonts w:eastAsiaTheme="minorEastAsia"/>
          <w:lang w:val="en-CA"/>
        </w:rPr>
        <w:t xml:space="preserve">” Your friend replies: “I am at </w:t>
      </w:r>
      <m:oMath>
        <m:r>
          <w:rPr>
            <w:rFonts w:ascii="Cambria Math" w:eastAsiaTheme="minorEastAsia" w:hAnsi="Cambria Math"/>
            <w:sz w:val="20"/>
            <w:lang w:val="en-CA"/>
          </w:rPr>
          <m:t xml:space="preserve">x=4 </m:t>
        </m:r>
        <m:r>
          <m:rPr>
            <m:nor/>
          </m:rPr>
          <w:rPr>
            <w:rFonts w:ascii="Cambria Math" w:eastAsiaTheme="minorEastAsia" w:hAnsi="Cambria Math"/>
            <w:sz w:val="20"/>
            <w:lang w:val="en-CA"/>
          </w:rPr>
          <m:t>and</m:t>
        </m:r>
        <m:r>
          <w:rPr>
            <w:rFonts w:ascii="Cambria Math" w:eastAsiaTheme="minorEastAsia" w:hAnsi="Cambria Math"/>
            <w:sz w:val="20"/>
            <w:lang w:val="en-CA"/>
          </w:rPr>
          <m:t xml:space="preserve"> y=6.</m:t>
        </m:r>
      </m:oMath>
      <w:r w:rsidR="0021459E">
        <w:rPr>
          <w:rFonts w:eastAsiaTheme="minorEastAsia"/>
          <w:lang w:val="en-CA"/>
        </w:rPr>
        <w:t xml:space="preserve">” These are essentially function notation statements (input to output). You are </w:t>
      </w:r>
      <w:proofErr w:type="gramStart"/>
      <w:r w:rsidR="0021459E">
        <w:rPr>
          <w:rFonts w:eastAsiaTheme="minorEastAsia"/>
          <w:lang w:val="en-CA"/>
        </w:rPr>
        <w:t xml:space="preserve">stating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</m:oMath>
      <w:r w:rsidR="0021459E">
        <w:rPr>
          <w:rFonts w:eastAsiaTheme="minorEastAsia"/>
          <w:lang w:val="en-CA"/>
        </w:rPr>
        <w:t xml:space="preserve">, while your friend is stating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4</m:t>
            </m:r>
          </m:e>
        </m:d>
        <m:r>
          <w:rPr>
            <w:rFonts w:ascii="Cambria Math" w:eastAsiaTheme="minorEastAsia" w:hAnsi="Cambria Math"/>
            <w:lang w:val="en-CA"/>
          </w:rPr>
          <m:t>=6</m:t>
        </m:r>
      </m:oMath>
      <w:r w:rsidR="0021459E">
        <w:rPr>
          <w:rFonts w:eastAsiaTheme="minorEastAsia"/>
          <w:lang w:val="en-CA"/>
        </w:rPr>
        <w:t>.</w:t>
      </w:r>
    </w:p>
    <w:p w:rsidR="0021459E" w:rsidRDefault="0021459E" w:rsidP="0021459E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What do you tell each other as you near the hole? Both of you would say: “I am approaching a hole at </w:t>
      </w:r>
      <m:oMath>
        <m:r>
          <w:rPr>
            <w:rFonts w:ascii="Cambria Math" w:eastAsiaTheme="minorEastAsia" w:hAnsi="Cambria Math"/>
            <w:sz w:val="20"/>
            <w:lang w:val="en-CA"/>
          </w:rPr>
          <m:t xml:space="preserve">x=2 </m:t>
        </m:r>
        <m:r>
          <m:rPr>
            <m:nor/>
          </m:rPr>
          <w:rPr>
            <w:rFonts w:ascii="Cambria Math" w:eastAsiaTheme="minorEastAsia" w:hAnsi="Cambria Math"/>
            <w:sz w:val="20"/>
            <w:lang w:val="en-CA"/>
          </w:rPr>
          <m:t>and</m:t>
        </m:r>
        <m:r>
          <w:rPr>
            <w:rFonts w:ascii="Cambria Math" w:eastAsiaTheme="minorEastAsia" w:hAnsi="Cambria Math"/>
            <w:sz w:val="20"/>
            <w:lang w:val="en-CA"/>
          </w:rPr>
          <m:t xml:space="preserve"> y=4.</m:t>
        </m:r>
      </m:oMath>
      <w:r>
        <w:rPr>
          <w:rFonts w:eastAsiaTheme="minorEastAsia"/>
          <w:sz w:val="20"/>
          <w:lang w:val="en-CA"/>
        </w:rPr>
        <w:t xml:space="preserve">” </w:t>
      </w:r>
      <w:r>
        <w:rPr>
          <w:rFonts w:eastAsiaTheme="minorEastAsia"/>
          <w:lang w:val="en-CA"/>
        </w:rPr>
        <w:t>This does not mean that</w:t>
      </w:r>
      <m:oMath>
        <m:r>
          <w:rPr>
            <w:rFonts w:ascii="Cambria Math" w:eastAsiaTheme="minorEastAsia" w:hAnsi="Cambria Math"/>
            <w:lang w:val="en-CA"/>
          </w:rPr>
          <m:t xml:space="preserve"> 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=4</m:t>
        </m:r>
      </m:oMath>
      <w:r>
        <w:rPr>
          <w:rFonts w:eastAsiaTheme="minorEastAsia"/>
          <w:lang w:val="en-CA"/>
        </w:rPr>
        <w:t xml:space="preserve">, in fact </w:t>
      </w:r>
      <m:oMath>
        <m:r>
          <w:rPr>
            <w:rFonts w:ascii="Cambria Math" w:eastAsiaTheme="minorEastAsia" w:hAnsi="Cambria Math"/>
            <w:lang w:val="en-CA"/>
          </w:rPr>
          <m:t>f(2)</m:t>
        </m:r>
      </m:oMath>
      <w:r>
        <w:rPr>
          <w:rFonts w:eastAsiaTheme="minorEastAsia"/>
          <w:lang w:val="en-CA"/>
        </w:rPr>
        <w:t xml:space="preserve"> is still undefined, but instead it means that the limit of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2 is 4, or:</w:t>
      </w:r>
      <w:r>
        <w:rPr>
          <w:rFonts w:ascii="Cambria Math" w:eastAsiaTheme="minorEastAsia" w:hAnsi="Cambria Math"/>
          <w:lang w:val="en-CA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=4</m:t>
          </m:r>
        </m:oMath>
      </m:oMathPara>
    </w:p>
    <w:p w:rsidR="003F00E2" w:rsidRDefault="003F00E2" w:rsidP="009732BC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br/>
      </w:r>
      <w:r w:rsidR="0021459E">
        <w:rPr>
          <w:rFonts w:eastAsiaTheme="minorEastAsia"/>
          <w:lang w:val="en-CA"/>
        </w:rPr>
        <w:t xml:space="preserve">So a limit is an output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="0021459E">
        <w:rPr>
          <w:rFonts w:eastAsiaTheme="minorEastAsia"/>
          <w:lang w:val="en-CA"/>
        </w:rPr>
        <w:t xml:space="preserve">-value that a function is approaching as you near a certain input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21459E">
        <w:rPr>
          <w:rFonts w:eastAsiaTheme="minorEastAsia"/>
          <w:lang w:val="en-CA"/>
        </w:rPr>
        <w:t>-value.</w:t>
      </w:r>
    </w:p>
    <w:p w:rsidR="0021459E" w:rsidRDefault="0021459E" w:rsidP="009732BC">
      <w:pPr>
        <w:spacing w:after="0"/>
        <w:rPr>
          <w:rFonts w:eastAsiaTheme="minorEastAsia"/>
          <w:lang w:val="en-CA"/>
        </w:rPr>
      </w:pPr>
    </w:p>
    <w:p w:rsidR="0021459E" w:rsidRDefault="0021459E" w:rsidP="003F00E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Sometimes the value of the function and the value of the limit may equal each other. In the above example that is true at all other points </w:t>
      </w:r>
      <w:proofErr w:type="gramStart"/>
      <w:r>
        <w:rPr>
          <w:rFonts w:eastAsiaTheme="minorEastAsia"/>
          <w:lang w:val="en-CA"/>
        </w:rPr>
        <w:t xml:space="preserve">where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x≠2</m:t>
        </m:r>
      </m:oMath>
      <w:r>
        <w:rPr>
          <w:rFonts w:eastAsiaTheme="minorEastAsia"/>
          <w:lang w:val="en-CA"/>
        </w:rPr>
        <w:t>.</w:t>
      </w:r>
    </w:p>
    <w:p w:rsidR="0021459E" w:rsidRDefault="0021459E" w:rsidP="003F00E2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A14293" w:rsidRDefault="0021459E" w:rsidP="00A1429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A14293" w:rsidRDefault="00A14293" w:rsidP="00A14293">
      <w:pPr>
        <w:spacing w:after="240"/>
        <w:ind w:left="7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or</w:t>
      </w:r>
      <w:proofErr w:type="gramEnd"/>
    </w:p>
    <w:p w:rsidR="00A14293" w:rsidRDefault="00A14293" w:rsidP="00A1429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x→1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=3</m:t>
          </m:r>
        </m:oMath>
      </m:oMathPara>
    </w:p>
    <w:p w:rsidR="00A14293" w:rsidRPr="003F00E2" w:rsidRDefault="00A14293" w:rsidP="0021459E">
      <w:pPr>
        <w:spacing w:after="80"/>
        <w:ind w:left="720"/>
        <w:rPr>
          <w:rFonts w:eastAsiaTheme="minorEastAsia"/>
          <w:lang w:val="en-CA"/>
        </w:rPr>
      </w:pPr>
    </w:p>
    <w:p w:rsidR="003F00E2" w:rsidRPr="003F00E2" w:rsidRDefault="003F00E2" w:rsidP="003F00E2">
      <w:pPr>
        <w:spacing w:after="80"/>
        <w:ind w:left="1440"/>
        <w:rPr>
          <w:rFonts w:eastAsiaTheme="minorEastAsia"/>
          <w:lang w:val="en-CA"/>
        </w:rPr>
      </w:pPr>
    </w:p>
    <w:p w:rsidR="003F00E2" w:rsidRDefault="009732BC" w:rsidP="009732BC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This limiting process can also be done numerically. To determine how the function behaves near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 xml:space="preserve"> set up a table with values for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that approach 2 from both sides and evaluate the function at these values (a variation on a table of values).</w:t>
      </w:r>
    </w:p>
    <w:p w:rsidR="00DA288D" w:rsidRDefault="009732BC" w:rsidP="00363570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x-2</m:t>
            </m:r>
          </m:den>
        </m:f>
      </m:oMath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*hint: use calc (trace) value finder to evaluate</w:t>
      </w:r>
    </w:p>
    <w:p w:rsidR="00F54716" w:rsidRDefault="00F6186B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72.65pt;margin-top:12.4pt;width:179.1pt;height:.5pt;flip:x;z-index:251662336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28" type="#_x0000_t32" style="position:absolute;margin-left:36.9pt;margin-top:12.4pt;width:200.15pt;height:.45pt;flip:y;z-index:251661312" o:connectortype="straight">
            <v:stroke endarrow="block"/>
          </v:shape>
        </w:pic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9732BC">
        <w:rPr>
          <w:rFonts w:eastAsiaTheme="minorEastAsia"/>
          <w:lang w:val="en-CA"/>
        </w:rPr>
        <w:t xml:space="preserve"> </w:t>
      </w:r>
      <w:proofErr w:type="gramStart"/>
      <w:r w:rsidR="009732BC">
        <w:rPr>
          <w:rFonts w:eastAsiaTheme="minorEastAsia"/>
          <w:lang w:val="en-CA"/>
        </w:rPr>
        <w:t>approaches</w:t>
      </w:r>
      <w:proofErr w:type="gramEnd"/>
      <w:r w:rsidR="009732BC">
        <w:rPr>
          <w:rFonts w:eastAsiaTheme="minorEastAsia"/>
          <w:lang w:val="en-CA"/>
        </w:rPr>
        <w:t xml:space="preserve"> 2 from the left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 xml:space="preserve">       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9732BC">
        <w:rPr>
          <w:rFonts w:eastAsiaTheme="minorEastAsia"/>
          <w:lang w:val="en-CA"/>
        </w:rPr>
        <w:t xml:space="preserve"> approaches 2 from the right</w:t>
      </w:r>
    </w:p>
    <w:p w:rsidR="00F54716" w:rsidRDefault="00F6186B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27" type="#_x0000_t32" style="position:absolute;margin-left:27.65pt;margin-top:2.45pt;width:0;height:29.85pt;z-index:251660288" o:connectortype="straight"/>
        </w:pict>
      </w:r>
      <w:r>
        <w:rPr>
          <w:rFonts w:eastAsiaTheme="minorEastAsia"/>
          <w:noProof/>
        </w:rPr>
        <w:pict>
          <v:shape id="_x0000_s1026" type="#_x0000_t32" style="position:absolute;margin-left:-6.6pt;margin-top:16.5pt;width:468pt;height:0;z-index:251659264" o:connectortype="straight"/>
        </w:pic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9732BC">
        <w:rPr>
          <w:rFonts w:eastAsiaTheme="minorEastAsia"/>
          <w:lang w:val="en-CA"/>
        </w:rPr>
        <w:tab/>
        <w:t>1.9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>1.99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>1.999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>2</w:t>
      </w:r>
      <w:r w:rsidR="009732BC">
        <w:rPr>
          <w:rFonts w:eastAsiaTheme="minorEastAsia"/>
          <w:lang w:val="en-CA"/>
        </w:rPr>
        <w:tab/>
        <w:t>2.001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>2.01</w:t>
      </w:r>
      <w:r w:rsidR="009732BC">
        <w:rPr>
          <w:rFonts w:eastAsiaTheme="minorEastAsia"/>
          <w:lang w:val="en-CA"/>
        </w:rPr>
        <w:tab/>
      </w:r>
      <w:r w:rsidR="009732BC">
        <w:rPr>
          <w:rFonts w:eastAsiaTheme="minorEastAsia"/>
          <w:lang w:val="en-CA"/>
        </w:rPr>
        <w:tab/>
        <w:t>2.1</w:t>
      </w:r>
    </w:p>
    <w:p w:rsidR="009732BC" w:rsidRDefault="009732BC" w:rsidP="0099138D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ab/>
        <w:t>3.9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3.99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3.999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4.001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4.01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4.1</w:t>
      </w:r>
    </w:p>
    <w:p w:rsidR="00F54716" w:rsidRDefault="00F6186B" w:rsidP="0099138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31" type="#_x0000_t32" style="position:absolute;margin-left:275pt;margin-top:1.85pt;width:179.1pt;height:.5pt;flip:x;z-index:251664384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30" type="#_x0000_t32" style="position:absolute;margin-left:36.9pt;margin-top:1.4pt;width:200.15pt;height:.45pt;flip:y;z-index:251663360" o:connectortype="straight">
            <v:stroke endarrow="block"/>
          </v:shape>
        </w:pict>
      </w:r>
    </w:p>
    <w:p w:rsidR="00F54716" w:rsidRDefault="0099138D" w:rsidP="00363570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approaches</w:t>
      </w:r>
      <w:proofErr w:type="gramEnd"/>
      <w:r>
        <w:rPr>
          <w:rFonts w:eastAsiaTheme="minorEastAsia"/>
          <w:lang w:val="en-CA"/>
        </w:rPr>
        <w:t xml:space="preserve"> 4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ap</w:t>
      </w:r>
      <w:proofErr w:type="spellStart"/>
      <w:r>
        <w:rPr>
          <w:rFonts w:eastAsiaTheme="minorEastAsia"/>
          <w:lang w:val="en-CA"/>
        </w:rPr>
        <w:t>proaches</w:t>
      </w:r>
      <w:proofErr w:type="spellEnd"/>
      <w:r>
        <w:rPr>
          <w:rFonts w:eastAsiaTheme="minorEastAsia"/>
          <w:lang w:val="en-CA"/>
        </w:rPr>
        <w:t xml:space="preserve"> 4</w:t>
      </w:r>
    </w:p>
    <w:p w:rsidR="00F54716" w:rsidRDefault="00385C94" w:rsidP="00363570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a value of 2 we see that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approaches a value of 4. In other words:</w:t>
      </w:r>
      <w:r>
        <w:rPr>
          <w:rFonts w:ascii="Cambria Math" w:eastAsiaTheme="minorEastAsia" w:hAnsi="Cambria Math"/>
          <w:lang w:val="en-CA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=4</m:t>
          </m:r>
        </m:oMath>
      </m:oMathPara>
    </w:p>
    <w:p w:rsidR="00F54716" w:rsidRDefault="00067A79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205105</wp:posOffset>
            </wp:positionV>
            <wp:extent cx="2729230" cy="1522095"/>
            <wp:effectExtent l="19050" t="0" r="0" b="0"/>
            <wp:wrapTight wrapText="bothSides">
              <wp:wrapPolygon edited="0">
                <wp:start x="754" y="0"/>
                <wp:lineTo x="-151" y="1892"/>
                <wp:lineTo x="754" y="4325"/>
                <wp:lineTo x="-151" y="5677"/>
                <wp:lineTo x="754" y="8651"/>
                <wp:lineTo x="-151" y="8921"/>
                <wp:lineTo x="-151" y="12976"/>
                <wp:lineTo x="603" y="12976"/>
                <wp:lineTo x="-151" y="16220"/>
                <wp:lineTo x="-151" y="16491"/>
                <wp:lineTo x="754" y="17302"/>
                <wp:lineTo x="-151" y="19735"/>
                <wp:lineTo x="151" y="21357"/>
                <wp:lineTo x="20806" y="21357"/>
                <wp:lineTo x="21560" y="19735"/>
                <wp:lineTo x="20806" y="17302"/>
                <wp:lineTo x="21560" y="16491"/>
                <wp:lineTo x="21560" y="16220"/>
                <wp:lineTo x="20806" y="12976"/>
                <wp:lineTo x="21560" y="12976"/>
                <wp:lineTo x="21560" y="8921"/>
                <wp:lineTo x="20806" y="8651"/>
                <wp:lineTo x="21560" y="5947"/>
                <wp:lineTo x="21560" y="5677"/>
                <wp:lineTo x="20806" y="4325"/>
                <wp:lineTo x="21560" y="1892"/>
                <wp:lineTo x="20806" y="0"/>
                <wp:lineTo x="754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2473" t="20339" r="22241" b="28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152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Given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shown state:</w:t>
      </w:r>
    </w:p>
    <w:p w:rsidR="00067A79" w:rsidRDefault="00067A79" w:rsidP="00067A79">
      <w:pPr>
        <w:spacing w:after="0"/>
        <w:rPr>
          <w:oMath/>
          <w:rFonts w:ascii="Cambria Math" w:eastAsiaTheme="minorEastAsia" w:hAnsi="Cambria Math"/>
          <w:lang w:val="en-CA"/>
        </w:rPr>
        <w:sectPr w:rsidR="00067A79" w:rsidSect="00DA0143"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067A79" w:rsidRDefault="00067A79" w:rsidP="00067A79">
      <w:pPr>
        <w:spacing w:after="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f(-4)=1</m:t>
          </m:r>
        </m:oMath>
      </m:oMathPara>
      <w:r>
        <w:rPr>
          <w:rFonts w:eastAsiaTheme="minorEastAsia"/>
          <w:lang w:val="en-CA"/>
        </w:rPr>
        <w:br/>
      </w:r>
      <w:r>
        <w:rPr>
          <w:rFonts w:eastAsiaTheme="minorEastAsia"/>
          <w:lang w:val="en-CA"/>
        </w:rPr>
        <w:tab/>
      </w:r>
    </w:p>
    <w:p w:rsidR="00F54716" w:rsidRDefault="00067A79" w:rsidP="00067A79">
      <w:pPr>
        <w:spacing w:after="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=∞</m:t>
          </m:r>
        </m:oMath>
      </m:oMathPara>
    </w:p>
    <w:p w:rsidR="00067A79" w:rsidRDefault="00067A79" w:rsidP="00067A79">
      <w:pPr>
        <w:spacing w:after="80"/>
        <w:rPr>
          <w:rFonts w:eastAsiaTheme="minorEastAsia"/>
          <w:lang w:val="en-CA"/>
        </w:rPr>
      </w:pPr>
    </w:p>
    <w:p w:rsidR="00F54716" w:rsidRDefault="00067A79" w:rsidP="00067A79">
      <w:pPr>
        <w:spacing w:after="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F54716" w:rsidRDefault="00F54716" w:rsidP="00067A79">
      <w:pPr>
        <w:spacing w:after="80"/>
        <w:rPr>
          <w:rFonts w:eastAsiaTheme="minorEastAsia"/>
          <w:lang w:val="en-CA"/>
        </w:rPr>
      </w:pPr>
    </w:p>
    <w:p w:rsidR="00F54716" w:rsidRDefault="00067A79" w:rsidP="00067A79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-2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067A79" w:rsidRDefault="00067A79" w:rsidP="00067A79">
      <w:pPr>
        <w:spacing w:after="0"/>
        <w:rPr>
          <w:rFonts w:eastAsiaTheme="minorEastAsia"/>
          <w:lang w:val="en-CA"/>
        </w:rPr>
      </w:pPr>
    </w:p>
    <w:p w:rsidR="00067A79" w:rsidRDefault="00F6186B" w:rsidP="00067A79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x→-4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067A79" w:rsidRDefault="00067A79" w:rsidP="00067A79">
      <w:pPr>
        <w:spacing w:after="0"/>
        <w:rPr>
          <w:rFonts w:eastAsiaTheme="minorEastAsia"/>
          <w:lang w:val="en-CA"/>
        </w:rPr>
      </w:pPr>
    </w:p>
    <w:p w:rsidR="00067A79" w:rsidRPr="00067A79" w:rsidRDefault="00F6186B" w:rsidP="00067A79">
      <w:pPr>
        <w:spacing w:after="0"/>
        <w:rPr>
          <w:rFonts w:ascii="Cambria Math" w:eastAsiaTheme="minorEastAsia" w:hAnsi="Cambria Math"/>
          <w:i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=-1</m:t>
          </m:r>
        </m:oMath>
      </m:oMathPara>
    </w:p>
    <w:p w:rsidR="00067A79" w:rsidRDefault="00067A79" w:rsidP="00067A79">
      <w:pPr>
        <w:spacing w:after="0"/>
        <w:rPr>
          <w:rFonts w:ascii="Cambria Math" w:eastAsiaTheme="minorEastAsia" w:hAnsi="Cambria Math"/>
          <w:i/>
          <w:lang w:val="en-CA"/>
        </w:rPr>
      </w:pPr>
    </w:p>
    <w:p w:rsidR="00067A79" w:rsidRDefault="00F6186B" w:rsidP="00067A79">
      <w:pPr>
        <w:spacing w:after="0"/>
        <w:rPr>
          <w:rFonts w:ascii="Cambria Math" w:eastAsiaTheme="minorEastAsia" w:hAnsi="Cambria Math"/>
          <w:i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x→4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067A79" w:rsidRDefault="00067A79" w:rsidP="00067A79">
      <w:pPr>
        <w:spacing w:after="0"/>
        <w:rPr>
          <w:rFonts w:ascii="Cambria Math" w:eastAsiaTheme="minorEastAsia" w:hAnsi="Cambria Math"/>
          <w:lang w:val="en-CA"/>
        </w:rPr>
      </w:pPr>
    </w:p>
    <w:p w:rsidR="00067A79" w:rsidRPr="00067A79" w:rsidRDefault="00F6186B" w:rsidP="00067A79">
      <w:pPr>
        <w:spacing w:after="0"/>
        <w:rPr>
          <w:rFonts w:ascii="Cambria Math" w:eastAsiaTheme="minorEastAsia" w:hAnsi="Cambria Math"/>
          <w:lang w:val="en-CA"/>
        </w:rPr>
        <w:sectPr w:rsidR="00067A79" w:rsidRPr="00067A79" w:rsidSect="00067A79">
          <w:type w:val="continuous"/>
          <w:pgSz w:w="12240" w:h="15840"/>
          <w:pgMar w:top="1440" w:right="1440" w:bottom="1440" w:left="1440" w:header="708" w:footer="708" w:gutter="0"/>
          <w:cols w:num="3" w:space="708"/>
          <w:titlePg/>
          <w:docGrid w:linePitch="360"/>
        </w:sect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=3</m:t>
          </m:r>
        </m:oMath>
      </m:oMathPara>
    </w:p>
    <w:p w:rsidR="00F54716" w:rsidRDefault="00F54716" w:rsidP="002021DB">
      <w:pPr>
        <w:spacing w:after="80"/>
        <w:rPr>
          <w:rFonts w:eastAsiaTheme="minorEastAsia"/>
          <w:lang w:val="en-CA"/>
        </w:rPr>
      </w:pPr>
    </w:p>
    <w:p w:rsidR="00F54716" w:rsidRDefault="00DA288D" w:rsidP="00363570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Note: Whether a function does or does not exist at a certain value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has no impact on wether the function has a limit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that value.</w:t>
      </w:r>
    </w:p>
    <w:p w:rsidR="00DA288D" w:rsidRDefault="00DA288D" w:rsidP="00363570">
      <w:pPr>
        <w:spacing w:after="0"/>
        <w:rPr>
          <w:rFonts w:eastAsiaTheme="minorEastAsia"/>
          <w:lang w:val="en-CA"/>
        </w:rPr>
      </w:pPr>
    </w:p>
    <w:p w:rsidR="00DA288D" w:rsidRDefault="00DA288D" w:rsidP="00363570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Given the piecewise function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CA"/>
                  </w:rPr>
                  <m:t>2;x≠3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1;x=3</m:t>
                </m:r>
              </m:e>
            </m:eqArr>
          </m:e>
        </m:d>
      </m:oMath>
      <w:r>
        <w:rPr>
          <w:rFonts w:eastAsiaTheme="minorEastAsia"/>
          <w:lang w:val="en-CA"/>
        </w:rPr>
        <w:t xml:space="preserve">  determine the limit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3 numerically.</w:t>
      </w:r>
    </w:p>
    <w:p w:rsidR="00DA288D" w:rsidRDefault="00DA288D" w:rsidP="00DA288D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  </w:t>
      </w:r>
    </w:p>
    <w:p w:rsidR="00DA288D" w:rsidRDefault="00F6186B" w:rsidP="00DA288D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33" type="#_x0000_t32" style="position:absolute;margin-left:27.65pt;margin-top:2.45pt;width:0;height:29.85pt;z-index:251668480" o:connectortype="straight"/>
        </w:pict>
      </w:r>
      <w:r>
        <w:rPr>
          <w:rFonts w:eastAsiaTheme="minorEastAsia"/>
          <w:noProof/>
        </w:rPr>
        <w:pict>
          <v:shape id="_x0000_s1032" type="#_x0000_t32" style="position:absolute;margin-left:-6.6pt;margin-top:16.5pt;width:468pt;height:0;z-index:251667456" o:connectortype="straight"/>
        </w:pic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DA288D">
        <w:rPr>
          <w:rFonts w:eastAsiaTheme="minorEastAsia"/>
          <w:lang w:val="en-CA"/>
        </w:rPr>
        <w:tab/>
        <w:t>2.9</w:t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2.99</w:t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2.999</w:t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3</w:t>
      </w:r>
      <w:r w:rsidR="00DA288D">
        <w:rPr>
          <w:rFonts w:eastAsiaTheme="minorEastAsia"/>
          <w:lang w:val="en-CA"/>
        </w:rPr>
        <w:tab/>
        <w:t>3.001</w:t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3.01</w:t>
      </w:r>
      <w:r w:rsidR="00DA288D">
        <w:rPr>
          <w:rFonts w:eastAsiaTheme="minorEastAsia"/>
          <w:lang w:val="en-CA"/>
        </w:rPr>
        <w:tab/>
      </w:r>
      <w:r w:rsidR="00DA288D">
        <w:rPr>
          <w:rFonts w:eastAsiaTheme="minorEastAsia"/>
          <w:lang w:val="en-CA"/>
        </w:rPr>
        <w:tab/>
        <w:t>3.1</w:t>
      </w:r>
    </w:p>
    <w:p w:rsidR="00DA288D" w:rsidRDefault="00DA288D" w:rsidP="00DA288D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ab/>
        <w:t>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2</w:t>
      </w:r>
    </w:p>
    <w:p w:rsidR="00DA288D" w:rsidRDefault="00DA288D" w:rsidP="00DA288D">
      <w:pPr>
        <w:spacing w:after="0"/>
        <w:rPr>
          <w:rFonts w:eastAsiaTheme="minorEastAsia"/>
          <w:lang w:val="en-CA"/>
        </w:rPr>
      </w:pPr>
    </w:p>
    <w:p w:rsidR="00DA288D" w:rsidRDefault="00F6186B" w:rsidP="00363570">
      <w:pPr>
        <w:spacing w:after="0"/>
        <w:rPr>
          <w:rFonts w:ascii="Cambria Math" w:eastAsiaTheme="minorEastAsia" w:hAnsi="Cambria Math"/>
          <w:i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 xml:space="preserve">∴ 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=2</m:t>
          </m:r>
        </m:oMath>
      </m:oMathPara>
    </w:p>
    <w:p w:rsidR="00DA288D" w:rsidRDefault="00DA288D" w:rsidP="00363570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br/>
        <w:t xml:space="preserve">*Note that the fact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=1</m:t>
        </m:r>
      </m:oMath>
      <w:r>
        <w:rPr>
          <w:rFonts w:eastAsiaTheme="minorEastAsia"/>
          <w:lang w:val="en-CA"/>
        </w:rPr>
        <w:t xml:space="preserve"> has no bearing on the existence or value of the limit.</w:t>
      </w:r>
    </w:p>
    <w:p w:rsidR="00F54716" w:rsidRDefault="00ED3991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199390</wp:posOffset>
            </wp:positionV>
            <wp:extent cx="3125470" cy="144907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8949" t="20047" r="8372" b="39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288D">
        <w:rPr>
          <w:rFonts w:eastAsiaTheme="minorEastAsia"/>
          <w:lang w:val="en-CA"/>
        </w:rPr>
        <w:t>Graphically the situation would look like this:</w:t>
      </w:r>
    </w:p>
    <w:p w:rsidR="00F54716" w:rsidRDefault="00F54716" w:rsidP="002021DB">
      <w:pPr>
        <w:spacing w:after="80"/>
        <w:rPr>
          <w:rFonts w:eastAsiaTheme="minorEastAsia"/>
          <w:lang w:val="en-CA"/>
        </w:rPr>
      </w:pPr>
    </w:p>
    <w:p w:rsidR="00F54716" w:rsidRDefault="00F54716" w:rsidP="002021DB">
      <w:pPr>
        <w:spacing w:after="80"/>
        <w:rPr>
          <w:rFonts w:eastAsiaTheme="minorEastAsia"/>
          <w:lang w:val="en-CA"/>
        </w:rPr>
      </w:pPr>
    </w:p>
    <w:p w:rsidR="00F54716" w:rsidRDefault="00F54716" w:rsidP="002021DB">
      <w:pPr>
        <w:spacing w:after="80"/>
        <w:rPr>
          <w:rFonts w:eastAsiaTheme="minorEastAsia"/>
          <w:lang w:val="en-CA"/>
        </w:rPr>
      </w:pPr>
    </w:p>
    <w:p w:rsidR="00363570" w:rsidRDefault="00363570" w:rsidP="002021DB">
      <w:pPr>
        <w:spacing w:after="80"/>
        <w:rPr>
          <w:rFonts w:eastAsiaTheme="minorEastAsia"/>
          <w:lang w:val="en-CA"/>
        </w:rPr>
      </w:pPr>
    </w:p>
    <w:p w:rsidR="00363570" w:rsidRDefault="00363570" w:rsidP="002021DB">
      <w:pPr>
        <w:spacing w:after="80"/>
        <w:rPr>
          <w:rFonts w:eastAsiaTheme="minorEastAsia"/>
          <w:lang w:val="en-CA"/>
        </w:rPr>
      </w:pPr>
    </w:p>
    <w:p w:rsidR="00363570" w:rsidRDefault="00363570" w:rsidP="002021DB">
      <w:pPr>
        <w:spacing w:after="80"/>
        <w:rPr>
          <w:rFonts w:eastAsiaTheme="minorEastAsia"/>
          <w:lang w:val="en-CA"/>
        </w:rPr>
      </w:pPr>
    </w:p>
    <w:p w:rsidR="00F54716" w:rsidRDefault="00DA288D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Do limits always exist?</w:t>
      </w:r>
    </w:p>
    <w:p w:rsidR="008C7DD1" w:rsidRDefault="00DA288D" w:rsidP="001133F7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No, there are three conditions where a limit does not exist:</w:t>
      </w:r>
    </w:p>
    <w:p w:rsidR="00DA288D" w:rsidRDefault="008C7DD1" w:rsidP="008C7DD1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w:r w:rsidRPr="008C7DD1">
        <w:rPr>
          <w:rFonts w:eastAsiaTheme="minorEastAsia"/>
          <w:lang w:val="en-CA"/>
        </w:rPr>
        <w:t>Beha</w:t>
      </w:r>
      <w:r>
        <w:rPr>
          <w:rFonts w:eastAsiaTheme="minorEastAsia"/>
          <w:lang w:val="en-CA"/>
        </w:rPr>
        <w:t>viour</w:t>
      </w:r>
      <w:r w:rsidRPr="008C7DD1">
        <w:rPr>
          <w:rFonts w:eastAsiaTheme="minorEastAsia"/>
          <w:lang w:val="en-CA"/>
        </w:rPr>
        <w:t xml:space="preserve"> that</w:t>
      </w:r>
      <w:r>
        <w:rPr>
          <w:rFonts w:eastAsiaTheme="minorEastAsia"/>
          <w:lang w:val="en-CA"/>
        </w:rPr>
        <w:t xml:space="preserve"> differs from left &amp; right.</w:t>
      </w:r>
    </w:p>
    <w:p w:rsidR="008C7DD1" w:rsidRPr="008C7DD1" w:rsidRDefault="008C7DD1" w:rsidP="008C7DD1">
      <w:pPr>
        <w:pStyle w:val="ListParagraph"/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CA"/>
                  </w:rPr>
                  <m:t>x-1;x&lt;0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-x+1;x≥0</m:t>
                </m:r>
              </m:e>
            </m:eqArr>
          </m:e>
        </m:d>
      </m:oMath>
    </w:p>
    <w:p w:rsidR="00F54716" w:rsidRPr="00F54716" w:rsidRDefault="00915BF4" w:rsidP="002021DB">
      <w:pPr>
        <w:spacing w:after="80"/>
        <w:rPr>
          <w:rFonts w:eastAsiaTheme="minorEastAsia"/>
          <w:b/>
          <w:lang w:val="en-CA"/>
        </w:rPr>
      </w:pPr>
      <w:r>
        <w:rPr>
          <w:rFonts w:eastAsiaTheme="minorEastAsia"/>
          <w:b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213995</wp:posOffset>
            </wp:positionH>
            <wp:positionV relativeFrom="paragraph">
              <wp:posOffset>38100</wp:posOffset>
            </wp:positionV>
            <wp:extent cx="2740660" cy="1684020"/>
            <wp:effectExtent l="1905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1198" t="35747" r="18904" b="14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5BF4" w:rsidRDefault="00915BF4" w:rsidP="00915BF4">
      <w:pPr>
        <w:spacing w:after="80"/>
        <w:rPr>
          <w:rFonts w:ascii="Cambria Math" w:eastAsiaTheme="minorEastAsia" w:hAnsi="Cambria Math"/>
          <w:lang w:val="en-CA"/>
        </w:rPr>
      </w:pPr>
      <w:r>
        <w:rPr>
          <w:rFonts w:ascii="Cambria Math" w:eastAsiaTheme="minorEastAsia" w:hAnsi="Cambria Math"/>
          <w:i/>
          <w:lang w:val="en-CA"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  <m:ctrlPr>
                    <w:rPr>
                      <w:rFonts w:ascii="Cambria Math" w:hAnsi="Cambria Math"/>
                      <w:lang w:val="en-CA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=DNE</m:t>
              </m:r>
              <m:ctrlPr>
                <w:rPr>
                  <w:rFonts w:ascii="Cambria Math" w:hAnsi="Cambria Math"/>
                  <w:i/>
                  <w:lang w:val="en-CA"/>
                </w:rPr>
              </m:ctrlPr>
            </m:e>
          </m:func>
        </m:oMath>
      </m:oMathPara>
      <w:r w:rsidR="001133F7">
        <w:rPr>
          <w:rFonts w:ascii="Cambria Math" w:eastAsiaTheme="minorEastAsia" w:hAnsi="Cambria Math"/>
          <w:lang w:val="en-CA"/>
        </w:rPr>
        <w:br/>
      </w:r>
      <w:proofErr w:type="gramStart"/>
      <w:r>
        <w:rPr>
          <w:rFonts w:ascii="Cambria Math" w:eastAsiaTheme="minorEastAsia" w:hAnsi="Cambria Math"/>
          <w:lang w:val="en-CA"/>
        </w:rPr>
        <w:t>is</w:t>
      </w:r>
      <w:proofErr w:type="gramEnd"/>
      <w:r>
        <w:rPr>
          <w:rFonts w:ascii="Cambria Math" w:eastAsiaTheme="minorEastAsia" w:hAnsi="Cambria Math"/>
          <w:lang w:val="en-CA"/>
        </w:rPr>
        <w:t xml:space="preserve"> undefined because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ascii="Cambria Math" w:eastAsiaTheme="minorEastAsia" w:hAnsi="Cambria Math"/>
          <w:lang w:val="en-CA"/>
        </w:rPr>
        <w:t xml:space="preserve"> approaches different values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ascii="Cambria Math" w:eastAsiaTheme="minorEastAsia" w:hAnsi="Cambria Math"/>
          <w:lang w:val="en-CA"/>
        </w:rPr>
        <w:t xml:space="preserve"> approaches 0 from each direction</w:t>
      </w:r>
      <w:r w:rsidR="00D83F78">
        <w:rPr>
          <w:rFonts w:ascii="Cambria Math" w:eastAsiaTheme="minorEastAsia" w:hAnsi="Cambria Math"/>
          <w:lang w:val="en-CA"/>
        </w:rPr>
        <w:t>. A limit must equal the same real value from each direction to exist.</w:t>
      </w:r>
    </w:p>
    <w:p w:rsidR="00915BF4" w:rsidRPr="00915BF4" w:rsidRDefault="001133F7" w:rsidP="00915BF4">
      <w:pPr>
        <w:spacing w:after="80"/>
        <w:rPr>
          <w:rFonts w:ascii="Cambria Math" w:eastAsiaTheme="minorEastAsia" w:hAnsi="Cambria Math"/>
          <w:lang w:val="en-CA"/>
        </w:rPr>
      </w:pPr>
      <w:r>
        <w:rPr>
          <w:rFonts w:ascii="Cambria Math" w:eastAsiaTheme="minorEastAsia" w:hAnsi="Cambria Math"/>
          <w:lang w:val="en-CA"/>
        </w:rPr>
        <w:t>Thus, the limit does not exist (DNE).</w:t>
      </w:r>
    </w:p>
    <w:p w:rsidR="00CC0E27" w:rsidRDefault="00CC0E27" w:rsidP="00D83F78">
      <w:pPr>
        <w:spacing w:after="240"/>
        <w:rPr>
          <w:rFonts w:eastAsiaTheme="minorEastAsia"/>
          <w:lang w:val="en-CA"/>
        </w:rPr>
      </w:pPr>
    </w:p>
    <w:p w:rsidR="00CC0E27" w:rsidRDefault="00915BF4" w:rsidP="00915BF4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Unbounded behaviour (asymptotic behaviour).</w:t>
      </w:r>
    </w:p>
    <w:p w:rsidR="00915BF4" w:rsidRPr="00915BF4" w:rsidRDefault="001133F7" w:rsidP="00915BF4">
      <w:pPr>
        <w:pStyle w:val="ListParagraph"/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287655</wp:posOffset>
            </wp:positionV>
            <wp:extent cx="2907665" cy="1940560"/>
            <wp:effectExtent l="19050" t="0" r="6985" b="0"/>
            <wp:wrapTight wrapText="bothSides">
              <wp:wrapPolygon edited="0">
                <wp:start x="283" y="0"/>
                <wp:lineTo x="-142" y="1060"/>
                <wp:lineTo x="-142" y="19508"/>
                <wp:lineTo x="283" y="21416"/>
                <wp:lineTo x="20944" y="21416"/>
                <wp:lineTo x="20944" y="20356"/>
                <wp:lineTo x="21652" y="19720"/>
                <wp:lineTo x="21652" y="19508"/>
                <wp:lineTo x="20944" y="16963"/>
                <wp:lineTo x="21652" y="16539"/>
                <wp:lineTo x="21652" y="16327"/>
                <wp:lineTo x="20944" y="13571"/>
                <wp:lineTo x="21510" y="13571"/>
                <wp:lineTo x="21652" y="13147"/>
                <wp:lineTo x="21652" y="7209"/>
                <wp:lineTo x="20944" y="6785"/>
                <wp:lineTo x="21652" y="4241"/>
                <wp:lineTo x="20944" y="3393"/>
                <wp:lineTo x="21652" y="1272"/>
                <wp:lineTo x="21652" y="1060"/>
                <wp:lineTo x="20944" y="0"/>
                <wp:lineTo x="283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3610" t="41294" r="22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65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915BF4">
        <w:rPr>
          <w:rFonts w:eastAsiaTheme="minorEastAsia"/>
          <w:lang w:val="en-CA"/>
        </w:rPr>
        <w:t>ex</w:t>
      </w:r>
      <w:proofErr w:type="gramEnd"/>
      <w:r w:rsidR="00915BF4"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den>
        </m:f>
      </m:oMath>
    </w:p>
    <w:p w:rsidR="00915BF4" w:rsidRDefault="00915BF4" w:rsidP="002021DB">
      <w:pPr>
        <w:spacing w:after="80"/>
        <w:rPr>
          <w:rFonts w:eastAsiaTheme="minorEastAsia"/>
          <w:lang w:val="en-CA"/>
        </w:rPr>
      </w:pPr>
    </w:p>
    <w:p w:rsidR="001133F7" w:rsidRDefault="00F6186B" w:rsidP="001133F7">
      <w:pPr>
        <w:spacing w:after="80"/>
        <w:rPr>
          <w:rFonts w:ascii="Cambria Math" w:eastAsiaTheme="minorEastAsia" w:hAnsi="Cambria Math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  <m:ctrlPr>
                    <w:rPr>
                      <w:rFonts w:ascii="Cambria Math" w:hAnsi="Cambria Math"/>
                      <w:lang w:val="en-CA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=DNE</m:t>
              </m:r>
              <m:ctrlPr>
                <w:rPr>
                  <w:rFonts w:ascii="Cambria Math" w:hAnsi="Cambria Math"/>
                  <w:i/>
                  <w:lang w:val="en-CA"/>
                </w:rPr>
              </m:ctrlPr>
            </m:e>
          </m:func>
        </m:oMath>
      </m:oMathPara>
    </w:p>
    <w:p w:rsidR="00915BF4" w:rsidRDefault="001133F7" w:rsidP="001133F7">
      <w:pPr>
        <w:spacing w:after="80"/>
        <w:rPr>
          <w:rFonts w:eastAsiaTheme="minorEastAsia"/>
          <w:lang w:val="en-CA"/>
        </w:rPr>
      </w:pPr>
      <w:proofErr w:type="gramStart"/>
      <w:r>
        <w:rPr>
          <w:rFonts w:ascii="Cambria Math" w:eastAsiaTheme="minorEastAsia" w:hAnsi="Cambria Math"/>
          <w:lang w:val="en-CA"/>
        </w:rPr>
        <w:t>is</w:t>
      </w:r>
      <w:proofErr w:type="gramEnd"/>
      <w:r>
        <w:rPr>
          <w:rFonts w:ascii="Cambria Math" w:eastAsiaTheme="minorEastAsia" w:hAnsi="Cambria Math"/>
          <w:lang w:val="en-CA"/>
        </w:rPr>
        <w:t xml:space="preserve"> undefined because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ascii="Cambria Math" w:eastAsiaTheme="minorEastAsia" w:hAnsi="Cambria Math"/>
          <w:lang w:val="en-CA"/>
        </w:rPr>
        <w:t xml:space="preserve"> approaches infinity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ascii="Cambria Math" w:eastAsiaTheme="minorEastAsia" w:hAnsi="Cambria Math"/>
          <w:lang w:val="en-CA"/>
        </w:rPr>
        <w:t xml:space="preserve"> approaches 0 from each direction. A limit must equal a real value to exist.</w:t>
      </w:r>
    </w:p>
    <w:p w:rsidR="001133F7" w:rsidRPr="00915BF4" w:rsidRDefault="001133F7" w:rsidP="001133F7">
      <w:pPr>
        <w:spacing w:after="80"/>
        <w:rPr>
          <w:rFonts w:ascii="Cambria Math" w:eastAsiaTheme="minorEastAsia" w:hAnsi="Cambria Math"/>
          <w:lang w:val="en-CA"/>
        </w:rPr>
      </w:pPr>
      <w:r>
        <w:rPr>
          <w:rFonts w:ascii="Cambria Math" w:eastAsiaTheme="minorEastAsia" w:hAnsi="Cambria Math"/>
          <w:lang w:val="en-CA"/>
        </w:rPr>
        <w:t>Thus, the limit does not exist (DNE).</w:t>
      </w:r>
    </w:p>
    <w:p w:rsidR="00915BF4" w:rsidRDefault="00915BF4" w:rsidP="002021DB">
      <w:pPr>
        <w:spacing w:after="80"/>
        <w:rPr>
          <w:rFonts w:eastAsiaTheme="minorEastAsia"/>
          <w:lang w:val="en-CA"/>
        </w:rPr>
      </w:pPr>
    </w:p>
    <w:p w:rsidR="00915BF4" w:rsidRDefault="00915BF4" w:rsidP="002021DB">
      <w:pPr>
        <w:spacing w:after="80"/>
        <w:rPr>
          <w:rFonts w:eastAsiaTheme="minorEastAsia"/>
          <w:lang w:val="en-CA"/>
        </w:rPr>
      </w:pPr>
    </w:p>
    <w:p w:rsidR="00915BF4" w:rsidRDefault="00915BF4" w:rsidP="00D83F78">
      <w:pPr>
        <w:spacing w:after="0"/>
        <w:rPr>
          <w:rFonts w:eastAsiaTheme="minorEastAsia"/>
          <w:lang w:val="en-CA"/>
        </w:rPr>
      </w:pPr>
    </w:p>
    <w:p w:rsidR="001133F7" w:rsidRDefault="001133F7" w:rsidP="002021DB">
      <w:pPr>
        <w:spacing w:after="80"/>
        <w:rPr>
          <w:rFonts w:eastAsiaTheme="minorEastAsia"/>
          <w:lang w:val="en-CA"/>
        </w:rPr>
      </w:pPr>
    </w:p>
    <w:p w:rsidR="001133F7" w:rsidRDefault="001133F7" w:rsidP="001133F7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Oscillating behaviour.</w:t>
      </w:r>
    </w:p>
    <w:p w:rsidR="001133F7" w:rsidRPr="001133F7" w:rsidRDefault="001133F7" w:rsidP="001133F7">
      <w:pPr>
        <w:pStyle w:val="ListParagraph"/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den>
            </m:f>
          </m:e>
        </m:func>
      </m:oMath>
    </w:p>
    <w:p w:rsidR="001133F7" w:rsidRDefault="00D83F78" w:rsidP="001133F7">
      <w:pPr>
        <w:spacing w:after="80"/>
        <w:rPr>
          <w:rFonts w:ascii="Cambria Math" w:eastAsiaTheme="minorEastAsia" w:hAnsi="Cambria Math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13335</wp:posOffset>
            </wp:positionV>
            <wp:extent cx="2863215" cy="1516380"/>
            <wp:effectExtent l="19050" t="0" r="0" b="0"/>
            <wp:wrapTight wrapText="bothSides">
              <wp:wrapPolygon edited="0">
                <wp:start x="575" y="0"/>
                <wp:lineTo x="-144" y="2171"/>
                <wp:lineTo x="575" y="4342"/>
                <wp:lineTo x="-144" y="6513"/>
                <wp:lineTo x="575" y="8683"/>
                <wp:lineTo x="-144" y="10854"/>
                <wp:lineTo x="575" y="13025"/>
                <wp:lineTo x="-144" y="14653"/>
                <wp:lineTo x="575" y="17367"/>
                <wp:lineTo x="-144" y="19266"/>
                <wp:lineTo x="575" y="21437"/>
                <wp:lineTo x="20838" y="21437"/>
                <wp:lineTo x="21557" y="19266"/>
                <wp:lineTo x="20838" y="17367"/>
                <wp:lineTo x="21557" y="14925"/>
                <wp:lineTo x="20838" y="13025"/>
                <wp:lineTo x="21557" y="10854"/>
                <wp:lineTo x="20838" y="8683"/>
                <wp:lineTo x="21557" y="6784"/>
                <wp:lineTo x="21557" y="6513"/>
                <wp:lineTo x="20838" y="4342"/>
                <wp:lineTo x="21557" y="2171"/>
                <wp:lineTo x="20838" y="0"/>
                <wp:lineTo x="575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3872" t="18651" r="13697" b="18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151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  <m:ctrlPr>
                    <w:rPr>
                      <w:rFonts w:ascii="Cambria Math" w:hAnsi="Cambria Math"/>
                      <w:lang w:val="en-CA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=DNE</m:t>
              </m:r>
              <m:ctrlPr>
                <w:rPr>
                  <w:rFonts w:ascii="Cambria Math" w:hAnsi="Cambria Math"/>
                  <w:i/>
                  <w:lang w:val="en-CA"/>
                </w:rPr>
              </m:ctrlPr>
            </m:e>
          </m:func>
        </m:oMath>
      </m:oMathPara>
    </w:p>
    <w:p w:rsidR="001133F7" w:rsidRDefault="001133F7" w:rsidP="001133F7">
      <w:pPr>
        <w:spacing w:after="80"/>
        <w:rPr>
          <w:rFonts w:eastAsiaTheme="minorEastAsia"/>
          <w:lang w:val="en-CA"/>
        </w:rPr>
      </w:pPr>
      <w:proofErr w:type="gramStart"/>
      <w:r>
        <w:rPr>
          <w:rFonts w:ascii="Cambria Math" w:eastAsiaTheme="minorEastAsia" w:hAnsi="Cambria Math"/>
          <w:lang w:val="en-CA"/>
        </w:rPr>
        <w:t>is</w:t>
      </w:r>
      <w:proofErr w:type="gramEnd"/>
      <w:r>
        <w:rPr>
          <w:rFonts w:ascii="Cambria Math" w:eastAsiaTheme="minorEastAsia" w:hAnsi="Cambria Math"/>
          <w:lang w:val="en-CA"/>
        </w:rPr>
        <w:t xml:space="preserve"> undefined because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ascii="Cambria Math" w:eastAsiaTheme="minorEastAsia" w:hAnsi="Cambria Math"/>
          <w:lang w:val="en-CA"/>
        </w:rPr>
        <w:t xml:space="preserve"> </w:t>
      </w:r>
      <w:r w:rsidR="00D83F78">
        <w:rPr>
          <w:rFonts w:ascii="Cambria Math" w:eastAsiaTheme="minorEastAsia" w:hAnsi="Cambria Math"/>
          <w:lang w:val="en-CA"/>
        </w:rPr>
        <w:t>jumps</w:t>
      </w:r>
      <w:r>
        <w:rPr>
          <w:rFonts w:ascii="Cambria Math" w:eastAsiaTheme="minorEastAsia" w:hAnsi="Cambria Math"/>
          <w:lang w:val="en-CA"/>
        </w:rPr>
        <w:t xml:space="preserve"> </w:t>
      </w:r>
      <w:r w:rsidR="00D83F78">
        <w:rPr>
          <w:rFonts w:ascii="Cambria Math" w:eastAsiaTheme="minorEastAsia" w:hAnsi="Cambria Math"/>
          <w:lang w:val="en-CA"/>
        </w:rPr>
        <w:t xml:space="preserve">between 1 and -1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ascii="Cambria Math" w:eastAsiaTheme="minorEastAsia" w:hAnsi="Cambria Math"/>
          <w:lang w:val="en-CA"/>
        </w:rPr>
        <w:t xml:space="preserve"> approaches 0 from each direction.</w:t>
      </w:r>
    </w:p>
    <w:p w:rsidR="001133F7" w:rsidRPr="00915BF4" w:rsidRDefault="001133F7" w:rsidP="001133F7">
      <w:pPr>
        <w:spacing w:after="80"/>
        <w:rPr>
          <w:rFonts w:ascii="Cambria Math" w:eastAsiaTheme="minorEastAsia" w:hAnsi="Cambria Math"/>
          <w:lang w:val="en-CA"/>
        </w:rPr>
      </w:pPr>
      <w:r>
        <w:rPr>
          <w:rFonts w:ascii="Cambria Math" w:eastAsiaTheme="minorEastAsia" w:hAnsi="Cambria Math"/>
          <w:lang w:val="en-CA"/>
        </w:rPr>
        <w:t>Thus, the limit does not exist (DNE).</w:t>
      </w:r>
    </w:p>
    <w:p w:rsidR="001133F7" w:rsidRDefault="001133F7" w:rsidP="002021DB">
      <w:pPr>
        <w:spacing w:after="80"/>
        <w:rPr>
          <w:rFonts w:eastAsiaTheme="minorEastAsia"/>
          <w:lang w:val="en-CA"/>
        </w:rPr>
      </w:pPr>
    </w:p>
    <w:p w:rsidR="001133F7" w:rsidRDefault="001133F7" w:rsidP="002021DB">
      <w:pPr>
        <w:spacing w:after="80"/>
        <w:rPr>
          <w:rFonts w:eastAsiaTheme="minorEastAsia"/>
          <w:lang w:val="en-CA"/>
        </w:rPr>
      </w:pPr>
    </w:p>
    <w:p w:rsidR="009D1F29" w:rsidRDefault="009D1F29" w:rsidP="00680395">
      <w:pPr>
        <w:rPr>
          <w:rFonts w:eastAsiaTheme="minorEastAsia"/>
          <w:lang w:val="en-CA"/>
        </w:rPr>
      </w:pPr>
    </w:p>
    <w:p w:rsidR="009D1F29" w:rsidRDefault="006F4C40" w:rsidP="00680395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F4C40" w:rsidRPr="007A7C03" w:rsidRDefault="00AA7D55" w:rsidP="00680395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D83F78">
        <w:rPr>
          <w:rFonts w:eastAsiaTheme="minorEastAsia"/>
          <w:lang w:val="en-CA"/>
        </w:rPr>
        <w:t>53</w:t>
      </w:r>
      <w:r w:rsidR="006F4C40">
        <w:rPr>
          <w:rFonts w:eastAsiaTheme="minorEastAsia"/>
          <w:lang w:val="en-CA"/>
        </w:rPr>
        <w:t xml:space="preserve">/ # </w:t>
      </w:r>
      <w:r w:rsidR="00D83F78">
        <w:rPr>
          <w:rFonts w:eastAsiaTheme="minorEastAsia"/>
          <w:lang w:val="en-CA"/>
        </w:rPr>
        <w:t>3 – 20, 42, 43, 45, 46</w:t>
      </w:r>
    </w:p>
    <w:sectPr w:rsidR="006F4C40" w:rsidRPr="007A7C03" w:rsidSect="00067A79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B36" w:rsidRDefault="00C90B36" w:rsidP="00871E80">
      <w:pPr>
        <w:spacing w:after="0"/>
      </w:pPr>
      <w:r>
        <w:separator/>
      </w:r>
    </w:p>
  </w:endnote>
  <w:endnote w:type="continuationSeparator" w:id="1">
    <w:p w:rsidR="00C90B36" w:rsidRDefault="00C90B36" w:rsidP="00871E8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3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1133F7" w:rsidRDefault="001133F7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F6186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F6186B" w:rsidRPr="00DA0143">
              <w:rPr>
                <w:b/>
                <w:sz w:val="16"/>
                <w:szCs w:val="16"/>
              </w:rPr>
              <w:fldChar w:fldCharType="separate"/>
            </w:r>
            <w:r w:rsidR="00BC7D86">
              <w:rPr>
                <w:b/>
                <w:noProof/>
                <w:sz w:val="16"/>
                <w:szCs w:val="16"/>
              </w:rPr>
              <w:t>3</w:t>
            </w:r>
            <w:r w:rsidR="00F6186B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F6186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F6186B" w:rsidRPr="00DA0143">
              <w:rPr>
                <w:b/>
                <w:sz w:val="16"/>
                <w:szCs w:val="16"/>
              </w:rPr>
              <w:fldChar w:fldCharType="separate"/>
            </w:r>
            <w:r w:rsidR="00BC7D86">
              <w:rPr>
                <w:b/>
                <w:noProof/>
                <w:sz w:val="16"/>
                <w:szCs w:val="16"/>
              </w:rPr>
              <w:t>3</w:t>
            </w:r>
            <w:r w:rsidR="00F6186B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1133F7" w:rsidRDefault="001133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0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1133F7" w:rsidRDefault="001133F7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F6186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F6186B" w:rsidRPr="00DA0143">
          <w:rPr>
            <w:b/>
            <w:sz w:val="16"/>
            <w:szCs w:val="24"/>
          </w:rPr>
          <w:fldChar w:fldCharType="separate"/>
        </w:r>
        <w:r w:rsidR="00BC7D86">
          <w:rPr>
            <w:b/>
            <w:noProof/>
            <w:sz w:val="16"/>
          </w:rPr>
          <w:t>1</w:t>
        </w:r>
        <w:r w:rsidR="00F6186B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F6186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F6186B" w:rsidRPr="00DA0143">
          <w:rPr>
            <w:b/>
            <w:sz w:val="16"/>
            <w:szCs w:val="24"/>
          </w:rPr>
          <w:fldChar w:fldCharType="separate"/>
        </w:r>
        <w:r w:rsidR="00BC7D86">
          <w:rPr>
            <w:b/>
            <w:noProof/>
            <w:sz w:val="16"/>
          </w:rPr>
          <w:t>3</w:t>
        </w:r>
        <w:r w:rsidR="00F6186B" w:rsidRPr="00DA0143">
          <w:rPr>
            <w:b/>
            <w:sz w:val="16"/>
            <w:szCs w:val="24"/>
          </w:rPr>
          <w:fldChar w:fldCharType="end"/>
        </w:r>
      </w:p>
    </w:sdtContent>
  </w:sdt>
  <w:p w:rsidR="001133F7" w:rsidRDefault="001133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B36" w:rsidRDefault="00C90B36" w:rsidP="00871E80">
      <w:pPr>
        <w:spacing w:after="0"/>
      </w:pPr>
      <w:r>
        <w:separator/>
      </w:r>
    </w:p>
  </w:footnote>
  <w:footnote w:type="continuationSeparator" w:id="1">
    <w:p w:rsidR="00C90B36" w:rsidRDefault="00C90B36" w:rsidP="00871E8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3F7" w:rsidRDefault="001133F7" w:rsidP="00DA0143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133F7" w:rsidRPr="00871E80" w:rsidRDefault="001133F7" w:rsidP="00DA0143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1133F7" w:rsidRDefault="001133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333D4"/>
    <w:multiLevelType w:val="hybridMultilevel"/>
    <w:tmpl w:val="DF9279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33260"/>
    <w:multiLevelType w:val="multilevel"/>
    <w:tmpl w:val="34D6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117"/>
    <w:rsid w:val="000310AE"/>
    <w:rsid w:val="0003432C"/>
    <w:rsid w:val="000404D3"/>
    <w:rsid w:val="00067A79"/>
    <w:rsid w:val="000B5117"/>
    <w:rsid w:val="001133F7"/>
    <w:rsid w:val="001B75CA"/>
    <w:rsid w:val="002021DB"/>
    <w:rsid w:val="0021459E"/>
    <w:rsid w:val="00363570"/>
    <w:rsid w:val="00385C94"/>
    <w:rsid w:val="003E6A67"/>
    <w:rsid w:val="003F00E2"/>
    <w:rsid w:val="00444F00"/>
    <w:rsid w:val="004567A9"/>
    <w:rsid w:val="004F5055"/>
    <w:rsid w:val="00563DAA"/>
    <w:rsid w:val="005732E3"/>
    <w:rsid w:val="005A690C"/>
    <w:rsid w:val="00680395"/>
    <w:rsid w:val="006F4C40"/>
    <w:rsid w:val="0074391A"/>
    <w:rsid w:val="007A7C03"/>
    <w:rsid w:val="007C6648"/>
    <w:rsid w:val="00871E80"/>
    <w:rsid w:val="008C7DD1"/>
    <w:rsid w:val="009078A0"/>
    <w:rsid w:val="00915BF4"/>
    <w:rsid w:val="009732BC"/>
    <w:rsid w:val="0099138D"/>
    <w:rsid w:val="009A6D0D"/>
    <w:rsid w:val="009B4BE6"/>
    <w:rsid w:val="009B679B"/>
    <w:rsid w:val="009D1F29"/>
    <w:rsid w:val="00A14293"/>
    <w:rsid w:val="00A30764"/>
    <w:rsid w:val="00A820D4"/>
    <w:rsid w:val="00AA7D55"/>
    <w:rsid w:val="00BC7D86"/>
    <w:rsid w:val="00C41C1D"/>
    <w:rsid w:val="00C6390B"/>
    <w:rsid w:val="00C86BF7"/>
    <w:rsid w:val="00C90B36"/>
    <w:rsid w:val="00CA5735"/>
    <w:rsid w:val="00CC0E27"/>
    <w:rsid w:val="00D83F78"/>
    <w:rsid w:val="00DA0143"/>
    <w:rsid w:val="00DA288D"/>
    <w:rsid w:val="00E31F71"/>
    <w:rsid w:val="00E75CB9"/>
    <w:rsid w:val="00ED3991"/>
    <w:rsid w:val="00F54716"/>
    <w:rsid w:val="00F6186B"/>
    <w:rsid w:val="00F63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 fill="f" fillcolor="white">
      <v:fill color="white" on="f"/>
      <o:colormenu v:ext="edit" fillcolor="none"/>
    </o:shapedefaults>
    <o:shapelayout v:ext="edit">
      <o:idmap v:ext="edit" data="1"/>
      <o:rules v:ext="edit">
        <o:r id="V:Rule9" type="connector" idref="#_x0000_s1026"/>
        <o:r id="V:Rule10" type="connector" idref="#_x0000_s1028"/>
        <o:r id="V:Rule11" type="connector" idref="#_x0000_s1027"/>
        <o:r id="V:Rule12" type="connector" idref="#_x0000_s1031"/>
        <o:r id="V:Rule13" type="connector" idref="#_x0000_s1032"/>
        <o:r id="V:Rule14" type="connector" idref="#_x0000_s1033"/>
        <o:r id="V:Rule15" type="connector" idref="#_x0000_s1029"/>
        <o:r id="V:Rule16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A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E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71E80"/>
  </w:style>
  <w:style w:type="paragraph" w:styleId="Footer">
    <w:name w:val="footer"/>
    <w:basedOn w:val="Normal"/>
    <w:link w:val="Foot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71E80"/>
  </w:style>
  <w:style w:type="character" w:styleId="PlaceholderText">
    <w:name w:val="Placeholder Text"/>
    <w:basedOn w:val="DefaultParagraphFont"/>
    <w:uiPriority w:val="99"/>
    <w:semiHidden/>
    <w:rsid w:val="009B4B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BE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%20and%20Settings\Christian\My%20Documents\krss\Math12Notes\PMA12Not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F21AB-8938-4E45-9DCA-E4C07864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PMA12Notes</Template>
  <TotalTime>118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10</cp:revision>
  <cp:lastPrinted>2008-12-05T15:50:00Z</cp:lastPrinted>
  <dcterms:created xsi:type="dcterms:W3CDTF">2008-12-02T00:39:00Z</dcterms:created>
  <dcterms:modified xsi:type="dcterms:W3CDTF">2008-12-05T15:50:00Z</dcterms:modified>
</cp:coreProperties>
</file>